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769FC" w14:textId="77777777" w:rsidR="00083407" w:rsidRDefault="00083407" w:rsidP="006C5345">
      <w:pPr>
        <w:pStyle w:val="Naslov1"/>
        <w:spacing w:before="120"/>
      </w:pPr>
    </w:p>
    <w:p w14:paraId="23F0ABFD" w14:textId="1649EDBF" w:rsidR="00C0239B" w:rsidRDefault="00083407" w:rsidP="00083407">
      <w:pPr>
        <w:pStyle w:val="Naslov1"/>
        <w:spacing w:before="120"/>
        <w:jc w:val="center"/>
      </w:pPr>
      <w:r>
        <w:t>PONUDBENI PREDRAČUN</w:t>
      </w:r>
    </w:p>
    <w:p w14:paraId="6917BE18" w14:textId="77777777" w:rsidR="00083407" w:rsidRDefault="00083407" w:rsidP="00083407">
      <w:pPr>
        <w:rPr>
          <w:lang w:bidi="en-US"/>
        </w:rPr>
      </w:pPr>
    </w:p>
    <w:tbl>
      <w:tblPr>
        <w:tblStyle w:val="CGPCorpBesediloPoudarek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83407" w14:paraId="00C28F15" w14:textId="77777777" w:rsidTr="004C6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</w:tcPr>
          <w:p w14:paraId="569A83E3" w14:textId="77777777" w:rsidR="00083407" w:rsidRPr="007F1DC5" w:rsidRDefault="00083407" w:rsidP="004C6891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7F1DC5">
              <w:rPr>
                <w:rFonts w:asciiTheme="majorHAnsi" w:hAnsiTheme="majorHAnsi" w:cstheme="minorHAnsi"/>
                <w:sz w:val="22"/>
                <w:szCs w:val="22"/>
              </w:rPr>
              <w:t>Predmet javnega naročila</w:t>
            </w:r>
          </w:p>
        </w:tc>
      </w:tr>
      <w:tr w:rsidR="00083407" w14:paraId="38ED8782" w14:textId="77777777" w:rsidTr="004C68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</w:tcPr>
          <w:p w14:paraId="42F7D685" w14:textId="5A3CD120" w:rsidR="00083407" w:rsidRPr="007F1DC5" w:rsidRDefault="00083407" w:rsidP="004C6891">
            <w:pPr>
              <w:rPr>
                <w:rFonts w:asciiTheme="majorHAnsi" w:hAnsiTheme="majorHAnsi" w:cstheme="minorHAnsi"/>
                <w:b w:val="0"/>
                <w:sz w:val="22"/>
                <w:szCs w:val="22"/>
              </w:rPr>
            </w:pPr>
            <w:r w:rsidRPr="007F1DC5">
              <w:rPr>
                <w:rFonts w:asciiTheme="majorHAnsi" w:hAnsiTheme="majorHAnsi"/>
                <w:sz w:val="22"/>
                <w:szCs w:val="22"/>
              </w:rPr>
              <w:t xml:space="preserve">»Izbor izvajalca za storitve obveznega revidiranja </w:t>
            </w:r>
            <w:r w:rsidRPr="007F1DC5">
              <w:rPr>
                <w:rFonts w:asciiTheme="majorHAnsi" w:hAnsiTheme="majorHAnsi"/>
                <w:bCs/>
                <w:sz w:val="22"/>
                <w:szCs w:val="22"/>
              </w:rPr>
              <w:t>računovodskih izkazov</w:t>
            </w:r>
            <w:r w:rsidRPr="007F1DC5">
              <w:rPr>
                <w:rFonts w:asciiTheme="majorHAnsi" w:hAnsiTheme="majorHAnsi"/>
                <w:b w:val="0"/>
                <w:sz w:val="22"/>
                <w:szCs w:val="22"/>
              </w:rPr>
              <w:t xml:space="preserve"> </w:t>
            </w:r>
            <w:r w:rsidRPr="007F1DC5">
              <w:rPr>
                <w:rFonts w:asciiTheme="majorHAnsi" w:hAnsiTheme="majorHAnsi"/>
                <w:sz w:val="22"/>
                <w:szCs w:val="22"/>
              </w:rPr>
              <w:t>Kapitalske družbe, d. d., Skupine Kapitalska družba in Modre zavarovalnice, d. d., ter skladov v upravljanju  Kapitalske družbe, d. d., in Modre zavarovalnice, d. d., za poslovna leta 202</w:t>
            </w:r>
            <w:r w:rsidR="000A1FEB">
              <w:rPr>
                <w:rFonts w:asciiTheme="majorHAnsi" w:hAnsiTheme="majorHAnsi"/>
                <w:sz w:val="22"/>
                <w:szCs w:val="22"/>
              </w:rPr>
              <w:t>5</w:t>
            </w:r>
            <w:r w:rsidRPr="007F1DC5">
              <w:rPr>
                <w:rFonts w:asciiTheme="majorHAnsi" w:hAnsiTheme="majorHAnsi"/>
                <w:sz w:val="22"/>
                <w:szCs w:val="22"/>
              </w:rPr>
              <w:t>, 202</w:t>
            </w:r>
            <w:r w:rsidR="000A1FEB">
              <w:rPr>
                <w:rFonts w:asciiTheme="majorHAnsi" w:hAnsiTheme="majorHAnsi"/>
                <w:sz w:val="22"/>
                <w:szCs w:val="22"/>
              </w:rPr>
              <w:t>6</w:t>
            </w:r>
            <w:r w:rsidRPr="007F1DC5">
              <w:rPr>
                <w:rFonts w:asciiTheme="majorHAnsi" w:hAnsiTheme="majorHAnsi"/>
                <w:sz w:val="22"/>
                <w:szCs w:val="22"/>
              </w:rPr>
              <w:t xml:space="preserve"> in 202</w:t>
            </w:r>
            <w:r w:rsidR="000A1FEB">
              <w:rPr>
                <w:rFonts w:asciiTheme="majorHAnsi" w:hAnsiTheme="majorHAnsi"/>
                <w:sz w:val="22"/>
                <w:szCs w:val="22"/>
              </w:rPr>
              <w:t>7</w:t>
            </w:r>
            <w:r w:rsidRPr="007F1DC5">
              <w:rPr>
                <w:rFonts w:asciiTheme="majorHAnsi" w:hAnsiTheme="majorHAnsi"/>
                <w:sz w:val="22"/>
                <w:szCs w:val="22"/>
              </w:rPr>
              <w:t>«</w:t>
            </w:r>
            <w:r w:rsidRPr="007F1DC5">
              <w:rPr>
                <w:rFonts w:asciiTheme="majorHAnsi" w:hAnsiTheme="majorHAnsi" w:cstheme="minorHAnsi"/>
                <w:sz w:val="22"/>
                <w:szCs w:val="22"/>
              </w:rPr>
              <w:t>z oznako KAD/JN-1/202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5</w:t>
            </w:r>
            <w:r w:rsidRPr="007F1DC5">
              <w:rPr>
                <w:rFonts w:asciiTheme="majorHAnsi" w:hAnsiTheme="majorHAnsi" w:cstheme="minorHAnsi"/>
                <w:sz w:val="22"/>
                <w:szCs w:val="22"/>
              </w:rPr>
              <w:t>.</w:t>
            </w:r>
          </w:p>
        </w:tc>
      </w:tr>
    </w:tbl>
    <w:p w14:paraId="2E6D7210" w14:textId="77777777" w:rsidR="00083407" w:rsidRPr="00083407" w:rsidRDefault="00083407" w:rsidP="00083407">
      <w:pPr>
        <w:rPr>
          <w:lang w:bidi="en-US"/>
        </w:rPr>
      </w:pPr>
    </w:p>
    <w:p w14:paraId="6302CCF1" w14:textId="77777777" w:rsidR="005D73D5" w:rsidRPr="00083407" w:rsidRDefault="005D73D5" w:rsidP="005D73D5">
      <w:pPr>
        <w:rPr>
          <w:rFonts w:asciiTheme="minorHAnsi" w:hAnsiTheme="minorHAnsi" w:cstheme="minorHAnsi"/>
          <w:lang w:bidi="en-US"/>
        </w:rPr>
      </w:pPr>
    </w:p>
    <w:p w14:paraId="7D7D370D" w14:textId="77777777" w:rsidR="005D73D5" w:rsidRPr="005D73D5" w:rsidRDefault="005D73D5" w:rsidP="005D73D5">
      <w:pPr>
        <w:rPr>
          <w:lang w:bidi="en-US"/>
        </w:rPr>
      </w:pPr>
      <w:r w:rsidRPr="00083407">
        <w:rPr>
          <w:rFonts w:asciiTheme="minorHAnsi" w:hAnsiTheme="minorHAnsi" w:cstheme="minorHAnsi"/>
          <w:lang w:bidi="en-US"/>
        </w:rPr>
        <w:t>Naziv ponudnika</w:t>
      </w:r>
      <w:r>
        <w:rPr>
          <w:lang w:bidi="en-US"/>
        </w:rPr>
        <w:t>: __________________________________________</w:t>
      </w:r>
    </w:p>
    <w:p w14:paraId="47B5F771" w14:textId="77777777" w:rsidR="006C5345" w:rsidRDefault="006C5345" w:rsidP="00422707"/>
    <w:p w14:paraId="61982D68" w14:textId="77777777" w:rsidR="00083407" w:rsidRPr="00154E81" w:rsidRDefault="00083407" w:rsidP="00422707">
      <w:pPr>
        <w:rPr>
          <w:sz w:val="28"/>
          <w:szCs w:val="28"/>
        </w:rPr>
      </w:pPr>
    </w:p>
    <w:p w14:paraId="3A6AC4A4" w14:textId="26A7A71B" w:rsidR="00083407" w:rsidRPr="00154E81" w:rsidRDefault="00083407" w:rsidP="00422707">
      <w:pPr>
        <w:rPr>
          <w:color w:val="1A3876" w:themeColor="accent1"/>
          <w:sz w:val="28"/>
          <w:szCs w:val="28"/>
        </w:rPr>
      </w:pPr>
      <w:r w:rsidRPr="00154E81">
        <w:rPr>
          <w:rFonts w:asciiTheme="majorHAnsi" w:hAnsiTheme="majorHAnsi"/>
          <w:b/>
          <w:color w:val="1A3876" w:themeColor="accent1"/>
          <w:sz w:val="28"/>
          <w:szCs w:val="28"/>
        </w:rPr>
        <w:t>Kapitalska družba, d. d.</w:t>
      </w:r>
    </w:p>
    <w:p w14:paraId="7099AC7E" w14:textId="77777777" w:rsidR="00083407" w:rsidRDefault="00083407" w:rsidP="00422707"/>
    <w:tbl>
      <w:tblPr>
        <w:tblW w:w="14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38"/>
        <w:gridCol w:w="2574"/>
        <w:gridCol w:w="925"/>
        <w:gridCol w:w="1072"/>
        <w:gridCol w:w="975"/>
        <w:gridCol w:w="1032"/>
        <w:gridCol w:w="1363"/>
        <w:gridCol w:w="1021"/>
        <w:gridCol w:w="1368"/>
        <w:gridCol w:w="1208"/>
      </w:tblGrid>
      <w:tr w:rsidR="0016058E" w:rsidRPr="00824AB2" w14:paraId="3BABC6E9" w14:textId="77777777" w:rsidTr="0016058E">
        <w:trPr>
          <w:cantSplit/>
          <w:trHeight w:val="930"/>
          <w:tblHeader/>
          <w:jc w:val="center"/>
        </w:trPr>
        <w:tc>
          <w:tcPr>
            <w:tcW w:w="2738" w:type="dxa"/>
            <w:shd w:val="clear" w:color="auto" w:fill="1A3876"/>
            <w:vAlign w:val="center"/>
            <w:hideMark/>
          </w:tcPr>
          <w:p w14:paraId="2AE27E7F" w14:textId="77777777" w:rsidR="006C5345" w:rsidRPr="00824AB2" w:rsidRDefault="006C5345" w:rsidP="0016058E">
            <w:pPr>
              <w:keepNext/>
              <w:suppressAutoHyphens/>
              <w:jc w:val="left"/>
              <w:rPr>
                <w:rFonts w:asciiTheme="majorHAnsi" w:hAnsiTheme="majorHAnsi"/>
                <w:b/>
              </w:rPr>
            </w:pPr>
            <w:proofErr w:type="spellStart"/>
            <w:r w:rsidRPr="00824AB2">
              <w:rPr>
                <w:rFonts w:asciiTheme="majorHAnsi" w:hAnsiTheme="majorHAnsi"/>
                <w:b/>
              </w:rPr>
              <w:t>Zap</w:t>
            </w:r>
            <w:proofErr w:type="spellEnd"/>
            <w:r w:rsidRPr="00824AB2">
              <w:rPr>
                <w:rFonts w:asciiTheme="majorHAnsi" w:hAnsiTheme="majorHAnsi"/>
                <w:b/>
              </w:rPr>
              <w:t>. št.</w:t>
            </w:r>
          </w:p>
        </w:tc>
        <w:tc>
          <w:tcPr>
            <w:tcW w:w="2574" w:type="dxa"/>
            <w:shd w:val="clear" w:color="auto" w:fill="1A3876"/>
            <w:vAlign w:val="center"/>
            <w:hideMark/>
          </w:tcPr>
          <w:p w14:paraId="4E1B9CD0" w14:textId="77777777" w:rsidR="006C5345" w:rsidRPr="00824AB2" w:rsidRDefault="006C5345" w:rsidP="0016058E">
            <w:pPr>
              <w:keepNext/>
              <w:suppressAutoHyphens/>
              <w:jc w:val="left"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Revizijska skupina</w:t>
            </w:r>
          </w:p>
        </w:tc>
        <w:tc>
          <w:tcPr>
            <w:tcW w:w="925" w:type="dxa"/>
            <w:shd w:val="clear" w:color="auto" w:fill="1A3876"/>
            <w:vAlign w:val="center"/>
            <w:hideMark/>
          </w:tcPr>
          <w:p w14:paraId="145BA6C4" w14:textId="77777777" w:rsidR="006C5345" w:rsidRPr="00824AB2" w:rsidRDefault="006C5345" w:rsidP="0016058E">
            <w:pPr>
              <w:keepNext/>
              <w:suppressAutoHyphens/>
              <w:jc w:val="left"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Št. oseb</w:t>
            </w:r>
          </w:p>
        </w:tc>
        <w:tc>
          <w:tcPr>
            <w:tcW w:w="1072" w:type="dxa"/>
            <w:shd w:val="clear" w:color="auto" w:fill="1A3876"/>
            <w:vAlign w:val="center"/>
            <w:hideMark/>
          </w:tcPr>
          <w:p w14:paraId="1B196075" w14:textId="484904DF" w:rsidR="006C5345" w:rsidRPr="00824AB2" w:rsidRDefault="006C5345" w:rsidP="0016058E">
            <w:pPr>
              <w:keepNext/>
              <w:suppressAutoHyphens/>
              <w:jc w:val="left"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Max. št</w:t>
            </w:r>
            <w:r w:rsidR="0016058E">
              <w:rPr>
                <w:rFonts w:asciiTheme="majorHAnsi" w:hAnsiTheme="majorHAnsi"/>
                <w:b/>
              </w:rPr>
              <w:t xml:space="preserve">. </w:t>
            </w:r>
            <w:r w:rsidRPr="00824AB2">
              <w:rPr>
                <w:rFonts w:asciiTheme="majorHAnsi" w:hAnsiTheme="majorHAnsi"/>
                <w:b/>
              </w:rPr>
              <w:t>delovnih ur na osebo</w:t>
            </w:r>
          </w:p>
        </w:tc>
        <w:tc>
          <w:tcPr>
            <w:tcW w:w="975" w:type="dxa"/>
            <w:shd w:val="clear" w:color="auto" w:fill="1A3876"/>
            <w:vAlign w:val="center"/>
            <w:hideMark/>
          </w:tcPr>
          <w:p w14:paraId="37962546" w14:textId="77777777" w:rsidR="006C5345" w:rsidRPr="00824AB2" w:rsidRDefault="006C5345" w:rsidP="0016058E">
            <w:pPr>
              <w:keepNext/>
              <w:suppressAutoHyphens/>
              <w:jc w:val="left"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Skupno število delovnih ur</w:t>
            </w:r>
          </w:p>
        </w:tc>
        <w:tc>
          <w:tcPr>
            <w:tcW w:w="1032" w:type="dxa"/>
            <w:shd w:val="clear" w:color="auto" w:fill="1A3876"/>
            <w:vAlign w:val="center"/>
            <w:hideMark/>
          </w:tcPr>
          <w:p w14:paraId="1620ADD2" w14:textId="77777777" w:rsidR="006C5345" w:rsidRPr="00824AB2" w:rsidRDefault="006C5345" w:rsidP="0016058E">
            <w:pPr>
              <w:keepNext/>
              <w:suppressAutoHyphens/>
              <w:jc w:val="left"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Vrednost delovne ure (brez DDV)</w:t>
            </w:r>
          </w:p>
        </w:tc>
        <w:tc>
          <w:tcPr>
            <w:tcW w:w="1363" w:type="dxa"/>
            <w:shd w:val="clear" w:color="auto" w:fill="1A3876"/>
            <w:vAlign w:val="center"/>
            <w:hideMark/>
          </w:tcPr>
          <w:p w14:paraId="7EB91E63" w14:textId="1D37392E" w:rsidR="006C5345" w:rsidRPr="00824AB2" w:rsidRDefault="00FA6E34" w:rsidP="0016058E">
            <w:pPr>
              <w:keepNext/>
              <w:suppressAutoHyphens/>
              <w:jc w:val="left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V</w:t>
            </w:r>
            <w:r w:rsidR="006C5345" w:rsidRPr="00824AB2">
              <w:rPr>
                <w:rFonts w:asciiTheme="majorHAnsi" w:hAnsiTheme="majorHAnsi"/>
                <w:b/>
              </w:rPr>
              <w:t>rednost del</w:t>
            </w:r>
            <w:r>
              <w:rPr>
                <w:rFonts w:asciiTheme="majorHAnsi" w:hAnsiTheme="majorHAnsi"/>
                <w:b/>
              </w:rPr>
              <w:t>ovne ure</w:t>
            </w:r>
            <w:r w:rsidR="006C5345" w:rsidRPr="00824AB2">
              <w:rPr>
                <w:rFonts w:asciiTheme="majorHAnsi" w:hAnsiTheme="majorHAnsi"/>
                <w:b/>
              </w:rPr>
              <w:t xml:space="preserve"> </w:t>
            </w:r>
            <w:r w:rsidR="006C5345" w:rsidRPr="00824AB2">
              <w:rPr>
                <w:rFonts w:asciiTheme="majorHAnsi" w:hAnsiTheme="majorHAnsi"/>
                <w:b/>
              </w:rPr>
              <w:br/>
              <w:t>(z DDV)</w:t>
            </w:r>
          </w:p>
        </w:tc>
        <w:tc>
          <w:tcPr>
            <w:tcW w:w="1021" w:type="dxa"/>
            <w:shd w:val="clear" w:color="auto" w:fill="1A3876"/>
            <w:vAlign w:val="center"/>
            <w:hideMark/>
          </w:tcPr>
          <w:p w14:paraId="1ECFB8A6" w14:textId="77777777" w:rsidR="006C5345" w:rsidRPr="00824AB2" w:rsidRDefault="006C5345" w:rsidP="0016058E">
            <w:pPr>
              <w:keepNext/>
              <w:suppressAutoHyphens/>
              <w:jc w:val="left"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Odstotek celotnega delovnega časa</w:t>
            </w:r>
          </w:p>
        </w:tc>
        <w:tc>
          <w:tcPr>
            <w:tcW w:w="1368" w:type="dxa"/>
            <w:shd w:val="clear" w:color="auto" w:fill="1A3876"/>
            <w:vAlign w:val="center"/>
            <w:hideMark/>
          </w:tcPr>
          <w:p w14:paraId="21EB7560" w14:textId="6A99549A" w:rsidR="006C5345" w:rsidRPr="00824AB2" w:rsidRDefault="00FA6E34" w:rsidP="0016058E">
            <w:pPr>
              <w:keepNext/>
              <w:suppressAutoHyphens/>
              <w:jc w:val="left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Skupna cena</w:t>
            </w:r>
            <w:r w:rsidR="006C5345" w:rsidRPr="00824AB2">
              <w:rPr>
                <w:rFonts w:asciiTheme="majorHAnsi" w:hAnsiTheme="majorHAnsi"/>
                <w:b/>
              </w:rPr>
              <w:t xml:space="preserve"> (brez DDV)</w:t>
            </w:r>
          </w:p>
        </w:tc>
        <w:tc>
          <w:tcPr>
            <w:tcW w:w="1208" w:type="dxa"/>
            <w:shd w:val="clear" w:color="auto" w:fill="1A3876"/>
            <w:vAlign w:val="center"/>
          </w:tcPr>
          <w:p w14:paraId="610298C6" w14:textId="174F8F4F" w:rsidR="006C5345" w:rsidRPr="00824AB2" w:rsidRDefault="0016058E" w:rsidP="0016058E">
            <w:pPr>
              <w:keepNext/>
              <w:suppressAutoHyphens/>
              <w:jc w:val="left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</w:t>
            </w:r>
            <w:r w:rsidR="00FA6E34">
              <w:rPr>
                <w:rFonts w:asciiTheme="majorHAnsi" w:hAnsiTheme="majorHAnsi"/>
                <w:b/>
              </w:rPr>
              <w:t>kupna cena</w:t>
            </w:r>
            <w:r w:rsidR="006C5345" w:rsidRPr="00824AB2">
              <w:rPr>
                <w:rFonts w:asciiTheme="majorHAnsi" w:hAnsiTheme="majorHAnsi"/>
                <w:b/>
              </w:rPr>
              <w:t xml:space="preserve"> (z DDV)</w:t>
            </w:r>
          </w:p>
        </w:tc>
      </w:tr>
      <w:tr w:rsidR="0016058E" w:rsidRPr="00824AB2" w14:paraId="7FD2EA90" w14:textId="77777777" w:rsidTr="0016058E">
        <w:trPr>
          <w:cantSplit/>
          <w:trHeight w:val="255"/>
          <w:jc w:val="center"/>
        </w:trPr>
        <w:tc>
          <w:tcPr>
            <w:tcW w:w="14276" w:type="dxa"/>
            <w:gridSpan w:val="10"/>
            <w:shd w:val="clear" w:color="auto" w:fill="CCCED6"/>
            <w:noWrap/>
            <w:vAlign w:val="center"/>
            <w:hideMark/>
          </w:tcPr>
          <w:p w14:paraId="4969EDC1" w14:textId="1AD2E38E" w:rsidR="0016058E" w:rsidRPr="00824AB2" w:rsidRDefault="0016058E" w:rsidP="0016058E">
            <w:pPr>
              <w:suppressAutoHyphens/>
              <w:jc w:val="left"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Kapitalska družba, d.</w:t>
            </w:r>
            <w:r>
              <w:rPr>
                <w:rFonts w:asciiTheme="majorHAnsi" w:hAnsiTheme="majorHAnsi"/>
                <w:b/>
              </w:rPr>
              <w:t xml:space="preserve"> </w:t>
            </w:r>
            <w:r w:rsidRPr="00824AB2">
              <w:rPr>
                <w:rFonts w:asciiTheme="majorHAnsi" w:hAnsiTheme="majorHAnsi"/>
                <w:b/>
              </w:rPr>
              <w:t>d.</w:t>
            </w:r>
          </w:p>
        </w:tc>
      </w:tr>
      <w:tr w:rsidR="0016058E" w:rsidRPr="00824AB2" w14:paraId="1E093729" w14:textId="77777777" w:rsidTr="0016058E">
        <w:trPr>
          <w:cantSplit/>
          <w:trHeight w:val="255"/>
          <w:jc w:val="center"/>
        </w:trPr>
        <w:tc>
          <w:tcPr>
            <w:tcW w:w="2738" w:type="dxa"/>
            <w:shd w:val="clear" w:color="auto" w:fill="CCCED6"/>
            <w:noWrap/>
            <w:vAlign w:val="bottom"/>
            <w:hideMark/>
          </w:tcPr>
          <w:p w14:paraId="597D9444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1.</w:t>
            </w:r>
          </w:p>
        </w:tc>
        <w:tc>
          <w:tcPr>
            <w:tcW w:w="2574" w:type="dxa"/>
            <w:shd w:val="clear" w:color="auto" w:fill="CCCED6"/>
            <w:noWrap/>
            <w:vAlign w:val="bottom"/>
            <w:hideMark/>
          </w:tcPr>
          <w:p w14:paraId="41ADDB94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Pooblaščeni revizor</w:t>
            </w:r>
            <w:r w:rsidRPr="00824AB2">
              <w:rPr>
                <w:rStyle w:val="Sprotnaopomba-sklic"/>
                <w:rFonts w:asciiTheme="majorHAnsi" w:hAnsiTheme="majorHAnsi"/>
              </w:rPr>
              <w:footnoteReference w:id="1"/>
            </w:r>
          </w:p>
        </w:tc>
        <w:tc>
          <w:tcPr>
            <w:tcW w:w="925" w:type="dxa"/>
            <w:shd w:val="clear" w:color="auto" w:fill="CCCED6"/>
            <w:noWrap/>
            <w:vAlign w:val="bottom"/>
            <w:hideMark/>
          </w:tcPr>
          <w:p w14:paraId="45CDA5AA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2" w:type="dxa"/>
            <w:shd w:val="clear" w:color="auto" w:fill="CCCED6"/>
            <w:noWrap/>
            <w:vAlign w:val="bottom"/>
            <w:hideMark/>
          </w:tcPr>
          <w:p w14:paraId="7D594FFC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75" w:type="dxa"/>
            <w:shd w:val="clear" w:color="auto" w:fill="CCCED6"/>
            <w:noWrap/>
            <w:vAlign w:val="bottom"/>
            <w:hideMark/>
          </w:tcPr>
          <w:p w14:paraId="665E5F98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2" w:type="dxa"/>
            <w:shd w:val="clear" w:color="auto" w:fill="CCCED6"/>
            <w:noWrap/>
            <w:vAlign w:val="bottom"/>
            <w:hideMark/>
          </w:tcPr>
          <w:p w14:paraId="4D863D88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63" w:type="dxa"/>
            <w:shd w:val="clear" w:color="auto" w:fill="CCCED6"/>
            <w:noWrap/>
            <w:vAlign w:val="bottom"/>
            <w:hideMark/>
          </w:tcPr>
          <w:p w14:paraId="31F37927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14:paraId="647B927A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68" w:type="dxa"/>
            <w:shd w:val="clear" w:color="auto" w:fill="CCCED6"/>
            <w:noWrap/>
            <w:vAlign w:val="bottom"/>
            <w:hideMark/>
          </w:tcPr>
          <w:p w14:paraId="73AF2CD5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08" w:type="dxa"/>
            <w:shd w:val="clear" w:color="auto" w:fill="CCCED6"/>
          </w:tcPr>
          <w:p w14:paraId="2257D168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</w:tr>
      <w:tr w:rsidR="0016058E" w:rsidRPr="00824AB2" w14:paraId="595A1811" w14:textId="77777777" w:rsidTr="0016058E">
        <w:trPr>
          <w:cantSplit/>
          <w:trHeight w:val="255"/>
          <w:jc w:val="center"/>
        </w:trPr>
        <w:tc>
          <w:tcPr>
            <w:tcW w:w="2738" w:type="dxa"/>
            <w:shd w:val="clear" w:color="auto" w:fill="CCCED6"/>
            <w:noWrap/>
            <w:vAlign w:val="bottom"/>
            <w:hideMark/>
          </w:tcPr>
          <w:p w14:paraId="6295D218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2.</w:t>
            </w:r>
          </w:p>
        </w:tc>
        <w:tc>
          <w:tcPr>
            <w:tcW w:w="2574" w:type="dxa"/>
            <w:shd w:val="clear" w:color="auto" w:fill="CCCED6"/>
            <w:noWrap/>
            <w:vAlign w:val="bottom"/>
            <w:hideMark/>
          </w:tcPr>
          <w:p w14:paraId="28A9D762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Pomočnik</w:t>
            </w:r>
            <w:r w:rsidRPr="00824AB2">
              <w:rPr>
                <w:rStyle w:val="Sprotnaopomba-sklic"/>
                <w:rFonts w:asciiTheme="majorHAnsi" w:hAnsiTheme="majorHAnsi"/>
              </w:rPr>
              <w:footnoteReference w:id="2"/>
            </w:r>
          </w:p>
        </w:tc>
        <w:tc>
          <w:tcPr>
            <w:tcW w:w="925" w:type="dxa"/>
            <w:shd w:val="clear" w:color="auto" w:fill="CCCED6"/>
            <w:noWrap/>
            <w:vAlign w:val="bottom"/>
            <w:hideMark/>
          </w:tcPr>
          <w:p w14:paraId="16B89D53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2" w:type="dxa"/>
            <w:shd w:val="clear" w:color="auto" w:fill="CCCED6"/>
            <w:noWrap/>
            <w:vAlign w:val="bottom"/>
            <w:hideMark/>
          </w:tcPr>
          <w:p w14:paraId="43784102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75" w:type="dxa"/>
            <w:shd w:val="clear" w:color="auto" w:fill="CCCED6"/>
            <w:noWrap/>
            <w:vAlign w:val="bottom"/>
            <w:hideMark/>
          </w:tcPr>
          <w:p w14:paraId="7762CAFB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2" w:type="dxa"/>
            <w:shd w:val="clear" w:color="auto" w:fill="CCCED6"/>
            <w:noWrap/>
            <w:vAlign w:val="bottom"/>
            <w:hideMark/>
          </w:tcPr>
          <w:p w14:paraId="2411F68C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63" w:type="dxa"/>
            <w:shd w:val="clear" w:color="auto" w:fill="CCCED6"/>
            <w:noWrap/>
            <w:vAlign w:val="bottom"/>
            <w:hideMark/>
          </w:tcPr>
          <w:p w14:paraId="602C19F8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14:paraId="16ED3961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68" w:type="dxa"/>
            <w:shd w:val="clear" w:color="auto" w:fill="CCCED6"/>
            <w:noWrap/>
            <w:vAlign w:val="bottom"/>
            <w:hideMark/>
          </w:tcPr>
          <w:p w14:paraId="25BF0280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08" w:type="dxa"/>
            <w:shd w:val="clear" w:color="auto" w:fill="CCCED6"/>
          </w:tcPr>
          <w:p w14:paraId="2BCFAE2F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</w:tr>
      <w:tr w:rsidR="0016058E" w:rsidRPr="00824AB2" w14:paraId="39FEDFEB" w14:textId="77777777" w:rsidTr="0016058E">
        <w:trPr>
          <w:cantSplit/>
          <w:trHeight w:val="255"/>
          <w:jc w:val="center"/>
        </w:trPr>
        <w:tc>
          <w:tcPr>
            <w:tcW w:w="2738" w:type="dxa"/>
            <w:shd w:val="clear" w:color="auto" w:fill="CCCED6"/>
            <w:noWrap/>
            <w:vAlign w:val="bottom"/>
            <w:hideMark/>
          </w:tcPr>
          <w:p w14:paraId="705A1997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3.</w:t>
            </w:r>
          </w:p>
        </w:tc>
        <w:tc>
          <w:tcPr>
            <w:tcW w:w="2574" w:type="dxa"/>
            <w:shd w:val="clear" w:color="auto" w:fill="CCCED6"/>
            <w:noWrap/>
            <w:vAlign w:val="bottom"/>
            <w:hideMark/>
          </w:tcPr>
          <w:p w14:paraId="4B94B8C1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Drugi člani</w:t>
            </w:r>
          </w:p>
        </w:tc>
        <w:tc>
          <w:tcPr>
            <w:tcW w:w="925" w:type="dxa"/>
            <w:shd w:val="clear" w:color="auto" w:fill="CCCED6"/>
            <w:noWrap/>
            <w:vAlign w:val="bottom"/>
            <w:hideMark/>
          </w:tcPr>
          <w:p w14:paraId="2380AA8B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2" w:type="dxa"/>
            <w:shd w:val="clear" w:color="auto" w:fill="CCCED6"/>
            <w:noWrap/>
            <w:vAlign w:val="bottom"/>
            <w:hideMark/>
          </w:tcPr>
          <w:p w14:paraId="1A1B5597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75" w:type="dxa"/>
            <w:shd w:val="clear" w:color="auto" w:fill="CCCED6"/>
            <w:noWrap/>
            <w:vAlign w:val="bottom"/>
            <w:hideMark/>
          </w:tcPr>
          <w:p w14:paraId="25AF3316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2" w:type="dxa"/>
            <w:shd w:val="clear" w:color="auto" w:fill="CCCED6"/>
            <w:noWrap/>
            <w:vAlign w:val="bottom"/>
            <w:hideMark/>
          </w:tcPr>
          <w:p w14:paraId="4D47936E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63" w:type="dxa"/>
            <w:shd w:val="clear" w:color="auto" w:fill="CCCED6"/>
            <w:noWrap/>
            <w:vAlign w:val="bottom"/>
            <w:hideMark/>
          </w:tcPr>
          <w:p w14:paraId="4DEFC4E4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14:paraId="0261482E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68" w:type="dxa"/>
            <w:shd w:val="clear" w:color="auto" w:fill="CCCED6"/>
            <w:noWrap/>
            <w:vAlign w:val="bottom"/>
            <w:hideMark/>
          </w:tcPr>
          <w:p w14:paraId="691ACF05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08" w:type="dxa"/>
            <w:shd w:val="clear" w:color="auto" w:fill="CCCED6"/>
          </w:tcPr>
          <w:p w14:paraId="4484E981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</w:tr>
      <w:tr w:rsidR="0016058E" w:rsidRPr="00824AB2" w14:paraId="6895C113" w14:textId="77777777" w:rsidTr="0016058E">
        <w:trPr>
          <w:cantSplit/>
          <w:trHeight w:val="255"/>
          <w:jc w:val="center"/>
        </w:trPr>
        <w:tc>
          <w:tcPr>
            <w:tcW w:w="14276" w:type="dxa"/>
            <w:gridSpan w:val="10"/>
            <w:shd w:val="clear" w:color="auto" w:fill="CCCED6"/>
            <w:noWrap/>
            <w:vAlign w:val="center"/>
            <w:hideMark/>
          </w:tcPr>
          <w:p w14:paraId="458A601B" w14:textId="313064B2" w:rsidR="0016058E" w:rsidRPr="00824AB2" w:rsidRDefault="0016058E" w:rsidP="0016058E">
            <w:pPr>
              <w:suppressAutoHyphens/>
              <w:jc w:val="left"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lastRenderedPageBreak/>
              <w:t>Skupina Kapitalska družba</w:t>
            </w:r>
          </w:p>
        </w:tc>
      </w:tr>
      <w:tr w:rsidR="0016058E" w:rsidRPr="00824AB2" w14:paraId="1A2162EA" w14:textId="77777777" w:rsidTr="0016058E">
        <w:trPr>
          <w:cantSplit/>
          <w:trHeight w:val="255"/>
          <w:jc w:val="center"/>
        </w:trPr>
        <w:tc>
          <w:tcPr>
            <w:tcW w:w="2738" w:type="dxa"/>
            <w:shd w:val="clear" w:color="auto" w:fill="CCCED6"/>
            <w:noWrap/>
            <w:vAlign w:val="bottom"/>
            <w:hideMark/>
          </w:tcPr>
          <w:p w14:paraId="541CEADD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1.</w:t>
            </w:r>
          </w:p>
        </w:tc>
        <w:tc>
          <w:tcPr>
            <w:tcW w:w="2574" w:type="dxa"/>
            <w:shd w:val="clear" w:color="auto" w:fill="CCCED6"/>
            <w:noWrap/>
            <w:vAlign w:val="bottom"/>
            <w:hideMark/>
          </w:tcPr>
          <w:p w14:paraId="746B0EE0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Pooblaščeni revizor</w:t>
            </w:r>
          </w:p>
        </w:tc>
        <w:tc>
          <w:tcPr>
            <w:tcW w:w="925" w:type="dxa"/>
            <w:shd w:val="clear" w:color="auto" w:fill="CCCED6"/>
            <w:noWrap/>
            <w:vAlign w:val="bottom"/>
            <w:hideMark/>
          </w:tcPr>
          <w:p w14:paraId="4A26AB79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2" w:type="dxa"/>
            <w:shd w:val="clear" w:color="auto" w:fill="CCCED6"/>
            <w:noWrap/>
            <w:vAlign w:val="bottom"/>
            <w:hideMark/>
          </w:tcPr>
          <w:p w14:paraId="488D23CA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75" w:type="dxa"/>
            <w:shd w:val="clear" w:color="auto" w:fill="CCCED6"/>
            <w:noWrap/>
            <w:vAlign w:val="bottom"/>
            <w:hideMark/>
          </w:tcPr>
          <w:p w14:paraId="69A2C643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2" w:type="dxa"/>
            <w:shd w:val="clear" w:color="auto" w:fill="CCCED6"/>
            <w:noWrap/>
            <w:vAlign w:val="bottom"/>
            <w:hideMark/>
          </w:tcPr>
          <w:p w14:paraId="249CD5ED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63" w:type="dxa"/>
            <w:shd w:val="clear" w:color="auto" w:fill="CCCED6"/>
            <w:noWrap/>
            <w:vAlign w:val="bottom"/>
            <w:hideMark/>
          </w:tcPr>
          <w:p w14:paraId="2FC7B9EB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14:paraId="1C343787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68" w:type="dxa"/>
            <w:shd w:val="clear" w:color="auto" w:fill="CCCED6"/>
            <w:noWrap/>
            <w:vAlign w:val="bottom"/>
            <w:hideMark/>
          </w:tcPr>
          <w:p w14:paraId="1A42F0A4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208" w:type="dxa"/>
            <w:shd w:val="clear" w:color="auto" w:fill="CCCED6"/>
          </w:tcPr>
          <w:p w14:paraId="151678B5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6058E" w:rsidRPr="00824AB2" w14:paraId="7787E187" w14:textId="77777777" w:rsidTr="0016058E">
        <w:trPr>
          <w:cantSplit/>
          <w:trHeight w:val="255"/>
          <w:jc w:val="center"/>
        </w:trPr>
        <w:tc>
          <w:tcPr>
            <w:tcW w:w="2738" w:type="dxa"/>
            <w:shd w:val="clear" w:color="auto" w:fill="CCCED6"/>
            <w:noWrap/>
            <w:vAlign w:val="bottom"/>
            <w:hideMark/>
          </w:tcPr>
          <w:p w14:paraId="0DDC7677" w14:textId="77777777" w:rsidR="006C5345" w:rsidRPr="00614D53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614D53">
              <w:rPr>
                <w:rFonts w:asciiTheme="majorHAnsi" w:hAnsiTheme="majorHAnsi"/>
                <w:b/>
              </w:rPr>
              <w:t>2.</w:t>
            </w:r>
          </w:p>
        </w:tc>
        <w:tc>
          <w:tcPr>
            <w:tcW w:w="2574" w:type="dxa"/>
            <w:shd w:val="clear" w:color="auto" w:fill="CCCED6"/>
            <w:noWrap/>
            <w:vAlign w:val="bottom"/>
            <w:hideMark/>
          </w:tcPr>
          <w:p w14:paraId="5DB96355" w14:textId="77777777" w:rsidR="006C5345" w:rsidRPr="00614D53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614D53">
              <w:rPr>
                <w:rFonts w:asciiTheme="majorHAnsi" w:hAnsiTheme="majorHAnsi"/>
              </w:rPr>
              <w:t>Pomočnik</w:t>
            </w:r>
          </w:p>
        </w:tc>
        <w:tc>
          <w:tcPr>
            <w:tcW w:w="925" w:type="dxa"/>
            <w:shd w:val="clear" w:color="auto" w:fill="CCCED6"/>
            <w:noWrap/>
            <w:vAlign w:val="bottom"/>
            <w:hideMark/>
          </w:tcPr>
          <w:p w14:paraId="2C24A53F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2" w:type="dxa"/>
            <w:shd w:val="clear" w:color="auto" w:fill="CCCED6"/>
            <w:noWrap/>
            <w:vAlign w:val="bottom"/>
            <w:hideMark/>
          </w:tcPr>
          <w:p w14:paraId="14E434E9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75" w:type="dxa"/>
            <w:shd w:val="clear" w:color="auto" w:fill="CCCED6"/>
            <w:noWrap/>
            <w:vAlign w:val="bottom"/>
            <w:hideMark/>
          </w:tcPr>
          <w:p w14:paraId="11CE8C04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2" w:type="dxa"/>
            <w:shd w:val="clear" w:color="auto" w:fill="CCCED6"/>
            <w:noWrap/>
            <w:vAlign w:val="bottom"/>
            <w:hideMark/>
          </w:tcPr>
          <w:p w14:paraId="3BDE1FDD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63" w:type="dxa"/>
            <w:shd w:val="clear" w:color="auto" w:fill="CCCED6"/>
            <w:noWrap/>
            <w:vAlign w:val="bottom"/>
            <w:hideMark/>
          </w:tcPr>
          <w:p w14:paraId="537933C8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14:paraId="6BC458F8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68" w:type="dxa"/>
            <w:shd w:val="clear" w:color="auto" w:fill="CCCED6"/>
            <w:noWrap/>
            <w:vAlign w:val="bottom"/>
            <w:hideMark/>
          </w:tcPr>
          <w:p w14:paraId="66960FB6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208" w:type="dxa"/>
            <w:shd w:val="clear" w:color="auto" w:fill="CCCED6"/>
          </w:tcPr>
          <w:p w14:paraId="25E5AF6E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6058E" w:rsidRPr="00824AB2" w14:paraId="5E4B9CAE" w14:textId="77777777" w:rsidTr="0016058E">
        <w:trPr>
          <w:cantSplit/>
          <w:trHeight w:val="255"/>
          <w:jc w:val="center"/>
        </w:trPr>
        <w:tc>
          <w:tcPr>
            <w:tcW w:w="2738" w:type="dxa"/>
            <w:shd w:val="clear" w:color="auto" w:fill="CCCED6"/>
            <w:noWrap/>
            <w:vAlign w:val="bottom"/>
            <w:hideMark/>
          </w:tcPr>
          <w:p w14:paraId="32E3FEB1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3.</w:t>
            </w:r>
          </w:p>
        </w:tc>
        <w:tc>
          <w:tcPr>
            <w:tcW w:w="2574" w:type="dxa"/>
            <w:shd w:val="clear" w:color="auto" w:fill="CCCED6"/>
            <w:noWrap/>
            <w:vAlign w:val="bottom"/>
            <w:hideMark/>
          </w:tcPr>
          <w:p w14:paraId="6FAE8F82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Drugi člani</w:t>
            </w:r>
          </w:p>
        </w:tc>
        <w:tc>
          <w:tcPr>
            <w:tcW w:w="925" w:type="dxa"/>
            <w:shd w:val="clear" w:color="auto" w:fill="CCCED6"/>
            <w:noWrap/>
            <w:vAlign w:val="bottom"/>
            <w:hideMark/>
          </w:tcPr>
          <w:p w14:paraId="16C46BCF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2" w:type="dxa"/>
            <w:shd w:val="clear" w:color="auto" w:fill="CCCED6"/>
            <w:noWrap/>
            <w:vAlign w:val="bottom"/>
            <w:hideMark/>
          </w:tcPr>
          <w:p w14:paraId="0868A82A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75" w:type="dxa"/>
            <w:shd w:val="clear" w:color="auto" w:fill="CCCED6"/>
            <w:noWrap/>
            <w:vAlign w:val="bottom"/>
            <w:hideMark/>
          </w:tcPr>
          <w:p w14:paraId="3207FD12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2" w:type="dxa"/>
            <w:shd w:val="clear" w:color="auto" w:fill="CCCED6"/>
            <w:noWrap/>
            <w:vAlign w:val="bottom"/>
            <w:hideMark/>
          </w:tcPr>
          <w:p w14:paraId="77845CA6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63" w:type="dxa"/>
            <w:shd w:val="clear" w:color="auto" w:fill="CCCED6"/>
            <w:noWrap/>
            <w:vAlign w:val="bottom"/>
            <w:hideMark/>
          </w:tcPr>
          <w:p w14:paraId="2BE34697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14:paraId="4917D31D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68" w:type="dxa"/>
            <w:shd w:val="clear" w:color="auto" w:fill="CCCED6"/>
            <w:noWrap/>
            <w:vAlign w:val="bottom"/>
            <w:hideMark/>
          </w:tcPr>
          <w:p w14:paraId="320AEB95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208" w:type="dxa"/>
            <w:shd w:val="clear" w:color="auto" w:fill="CCCED6"/>
          </w:tcPr>
          <w:p w14:paraId="67FC8A1E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6058E" w:rsidRPr="00824AB2" w14:paraId="3C036541" w14:textId="77777777" w:rsidTr="0016058E">
        <w:trPr>
          <w:cantSplit/>
          <w:trHeight w:val="255"/>
          <w:jc w:val="center"/>
        </w:trPr>
        <w:tc>
          <w:tcPr>
            <w:tcW w:w="14276" w:type="dxa"/>
            <w:gridSpan w:val="10"/>
            <w:shd w:val="clear" w:color="auto" w:fill="CCCED6"/>
            <w:noWrap/>
            <w:vAlign w:val="center"/>
            <w:hideMark/>
          </w:tcPr>
          <w:p w14:paraId="5C441C6D" w14:textId="2150E42A" w:rsidR="0016058E" w:rsidRPr="00824AB2" w:rsidRDefault="0016058E" w:rsidP="0016058E">
            <w:pPr>
              <w:suppressAutoHyphens/>
              <w:jc w:val="left"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Sklad obveznega dodatnega pokojninskega zavarovanja (SODPZ)</w:t>
            </w:r>
          </w:p>
        </w:tc>
      </w:tr>
      <w:tr w:rsidR="0016058E" w:rsidRPr="00824AB2" w14:paraId="0CDE651B" w14:textId="77777777" w:rsidTr="0016058E">
        <w:trPr>
          <w:cantSplit/>
          <w:trHeight w:val="255"/>
          <w:jc w:val="center"/>
        </w:trPr>
        <w:tc>
          <w:tcPr>
            <w:tcW w:w="2738" w:type="dxa"/>
            <w:shd w:val="clear" w:color="auto" w:fill="CCCED6"/>
            <w:noWrap/>
            <w:vAlign w:val="bottom"/>
            <w:hideMark/>
          </w:tcPr>
          <w:p w14:paraId="6950386A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1.</w:t>
            </w:r>
          </w:p>
        </w:tc>
        <w:tc>
          <w:tcPr>
            <w:tcW w:w="2574" w:type="dxa"/>
            <w:shd w:val="clear" w:color="auto" w:fill="CCCED6"/>
            <w:noWrap/>
            <w:vAlign w:val="bottom"/>
            <w:hideMark/>
          </w:tcPr>
          <w:p w14:paraId="4591377D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Pooblaščeni revizor</w:t>
            </w:r>
          </w:p>
        </w:tc>
        <w:tc>
          <w:tcPr>
            <w:tcW w:w="925" w:type="dxa"/>
            <w:shd w:val="clear" w:color="auto" w:fill="CCCED6"/>
            <w:noWrap/>
            <w:vAlign w:val="bottom"/>
            <w:hideMark/>
          </w:tcPr>
          <w:p w14:paraId="6F0A8F59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2" w:type="dxa"/>
            <w:shd w:val="clear" w:color="auto" w:fill="CCCED6"/>
            <w:noWrap/>
            <w:vAlign w:val="bottom"/>
            <w:hideMark/>
          </w:tcPr>
          <w:p w14:paraId="032A3A7A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75" w:type="dxa"/>
            <w:shd w:val="clear" w:color="auto" w:fill="CCCED6"/>
            <w:noWrap/>
            <w:vAlign w:val="bottom"/>
            <w:hideMark/>
          </w:tcPr>
          <w:p w14:paraId="06121897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2" w:type="dxa"/>
            <w:shd w:val="clear" w:color="auto" w:fill="CCCED6"/>
            <w:noWrap/>
            <w:vAlign w:val="bottom"/>
            <w:hideMark/>
          </w:tcPr>
          <w:p w14:paraId="7F460A28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63" w:type="dxa"/>
            <w:shd w:val="clear" w:color="auto" w:fill="CCCED6"/>
            <w:noWrap/>
            <w:vAlign w:val="bottom"/>
            <w:hideMark/>
          </w:tcPr>
          <w:p w14:paraId="3D00A54C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14:paraId="5CD21A37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68" w:type="dxa"/>
            <w:shd w:val="clear" w:color="auto" w:fill="CCCED6"/>
            <w:noWrap/>
            <w:vAlign w:val="bottom"/>
            <w:hideMark/>
          </w:tcPr>
          <w:p w14:paraId="0344A65F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208" w:type="dxa"/>
            <w:shd w:val="clear" w:color="auto" w:fill="CCCED6"/>
          </w:tcPr>
          <w:p w14:paraId="7BAF3DAF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6058E" w:rsidRPr="00824AB2" w14:paraId="344DF19F" w14:textId="77777777" w:rsidTr="0016058E">
        <w:trPr>
          <w:cantSplit/>
          <w:trHeight w:val="255"/>
          <w:jc w:val="center"/>
        </w:trPr>
        <w:tc>
          <w:tcPr>
            <w:tcW w:w="2738" w:type="dxa"/>
            <w:shd w:val="clear" w:color="auto" w:fill="CCCED6"/>
            <w:noWrap/>
            <w:vAlign w:val="bottom"/>
            <w:hideMark/>
          </w:tcPr>
          <w:p w14:paraId="4AD97109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2.</w:t>
            </w:r>
          </w:p>
        </w:tc>
        <w:tc>
          <w:tcPr>
            <w:tcW w:w="2574" w:type="dxa"/>
            <w:shd w:val="clear" w:color="auto" w:fill="CCCED6"/>
            <w:noWrap/>
            <w:vAlign w:val="bottom"/>
            <w:hideMark/>
          </w:tcPr>
          <w:p w14:paraId="12D230E7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614D53">
              <w:rPr>
                <w:rFonts w:asciiTheme="majorHAnsi" w:hAnsiTheme="majorHAnsi"/>
              </w:rPr>
              <w:t>Pomočnik</w:t>
            </w:r>
          </w:p>
        </w:tc>
        <w:tc>
          <w:tcPr>
            <w:tcW w:w="925" w:type="dxa"/>
            <w:shd w:val="clear" w:color="auto" w:fill="CCCED6"/>
            <w:noWrap/>
            <w:vAlign w:val="bottom"/>
            <w:hideMark/>
          </w:tcPr>
          <w:p w14:paraId="24AABE19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2" w:type="dxa"/>
            <w:shd w:val="clear" w:color="auto" w:fill="CCCED6"/>
            <w:noWrap/>
            <w:vAlign w:val="bottom"/>
            <w:hideMark/>
          </w:tcPr>
          <w:p w14:paraId="454B970E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75" w:type="dxa"/>
            <w:shd w:val="clear" w:color="auto" w:fill="CCCED6"/>
            <w:noWrap/>
            <w:vAlign w:val="bottom"/>
            <w:hideMark/>
          </w:tcPr>
          <w:p w14:paraId="7FEEC2FB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2" w:type="dxa"/>
            <w:shd w:val="clear" w:color="auto" w:fill="CCCED6"/>
            <w:noWrap/>
            <w:vAlign w:val="bottom"/>
            <w:hideMark/>
          </w:tcPr>
          <w:p w14:paraId="05BB21A8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63" w:type="dxa"/>
            <w:shd w:val="clear" w:color="auto" w:fill="CCCED6"/>
            <w:noWrap/>
            <w:vAlign w:val="bottom"/>
            <w:hideMark/>
          </w:tcPr>
          <w:p w14:paraId="7706D0EA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14:paraId="5B89ABA0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68" w:type="dxa"/>
            <w:shd w:val="clear" w:color="auto" w:fill="CCCED6"/>
            <w:noWrap/>
            <w:vAlign w:val="bottom"/>
            <w:hideMark/>
          </w:tcPr>
          <w:p w14:paraId="4B89F476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208" w:type="dxa"/>
            <w:shd w:val="clear" w:color="auto" w:fill="CCCED6"/>
          </w:tcPr>
          <w:p w14:paraId="06743CD2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6058E" w:rsidRPr="00824AB2" w14:paraId="063CCC8F" w14:textId="77777777" w:rsidTr="0016058E">
        <w:trPr>
          <w:cantSplit/>
          <w:trHeight w:val="255"/>
          <w:jc w:val="center"/>
        </w:trPr>
        <w:tc>
          <w:tcPr>
            <w:tcW w:w="2738" w:type="dxa"/>
            <w:shd w:val="clear" w:color="auto" w:fill="CCCED6"/>
            <w:noWrap/>
            <w:vAlign w:val="bottom"/>
            <w:hideMark/>
          </w:tcPr>
          <w:p w14:paraId="2D3B367B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3.</w:t>
            </w:r>
          </w:p>
        </w:tc>
        <w:tc>
          <w:tcPr>
            <w:tcW w:w="2574" w:type="dxa"/>
            <w:shd w:val="clear" w:color="auto" w:fill="CCCED6"/>
            <w:noWrap/>
            <w:vAlign w:val="bottom"/>
            <w:hideMark/>
          </w:tcPr>
          <w:p w14:paraId="53A5DEBB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Drugi člani</w:t>
            </w:r>
          </w:p>
        </w:tc>
        <w:tc>
          <w:tcPr>
            <w:tcW w:w="925" w:type="dxa"/>
            <w:shd w:val="clear" w:color="auto" w:fill="CCCED6"/>
            <w:noWrap/>
            <w:vAlign w:val="bottom"/>
            <w:hideMark/>
          </w:tcPr>
          <w:p w14:paraId="1D5E81CE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2" w:type="dxa"/>
            <w:shd w:val="clear" w:color="auto" w:fill="CCCED6"/>
            <w:noWrap/>
            <w:vAlign w:val="bottom"/>
            <w:hideMark/>
          </w:tcPr>
          <w:p w14:paraId="4DA67575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75" w:type="dxa"/>
            <w:shd w:val="clear" w:color="auto" w:fill="CCCED6"/>
            <w:noWrap/>
            <w:vAlign w:val="bottom"/>
            <w:hideMark/>
          </w:tcPr>
          <w:p w14:paraId="05F4D722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2" w:type="dxa"/>
            <w:shd w:val="clear" w:color="auto" w:fill="CCCED6"/>
            <w:noWrap/>
            <w:vAlign w:val="bottom"/>
            <w:hideMark/>
          </w:tcPr>
          <w:p w14:paraId="1CEDEDB9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63" w:type="dxa"/>
            <w:shd w:val="clear" w:color="auto" w:fill="CCCED6"/>
            <w:noWrap/>
            <w:vAlign w:val="bottom"/>
            <w:hideMark/>
          </w:tcPr>
          <w:p w14:paraId="6EC598C9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14:paraId="2D835B45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68" w:type="dxa"/>
            <w:shd w:val="clear" w:color="auto" w:fill="CCCED6"/>
            <w:noWrap/>
            <w:vAlign w:val="bottom"/>
            <w:hideMark/>
          </w:tcPr>
          <w:p w14:paraId="23513079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208" w:type="dxa"/>
            <w:shd w:val="clear" w:color="auto" w:fill="CCCED6"/>
          </w:tcPr>
          <w:p w14:paraId="7CBD5397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  <w:b/>
              </w:rPr>
            </w:pPr>
          </w:p>
        </w:tc>
      </w:tr>
      <w:tr w:rsidR="0016058E" w:rsidRPr="00824AB2" w14:paraId="361381B9" w14:textId="77777777" w:rsidTr="0016058E">
        <w:trPr>
          <w:cantSplit/>
          <w:trHeight w:val="255"/>
          <w:jc w:val="center"/>
        </w:trPr>
        <w:tc>
          <w:tcPr>
            <w:tcW w:w="2738" w:type="dxa"/>
            <w:shd w:val="clear" w:color="auto" w:fill="CCCED6"/>
            <w:noWrap/>
            <w:vAlign w:val="bottom"/>
            <w:hideMark/>
          </w:tcPr>
          <w:p w14:paraId="6580316F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</w:p>
        </w:tc>
        <w:tc>
          <w:tcPr>
            <w:tcW w:w="2574" w:type="dxa"/>
            <w:shd w:val="clear" w:color="auto" w:fill="CCCED6"/>
            <w:noWrap/>
            <w:vAlign w:val="bottom"/>
            <w:hideMark/>
          </w:tcPr>
          <w:p w14:paraId="01F564F7" w14:textId="7F3C9651" w:rsidR="006C5345" w:rsidRPr="00824AB2" w:rsidRDefault="006C5345" w:rsidP="00597EAF">
            <w:pPr>
              <w:suppressAutoHyphens/>
              <w:jc w:val="left"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  <w:b/>
              </w:rPr>
              <w:t xml:space="preserve">SKUPAJ (Kapitalska družba, </w:t>
            </w:r>
            <w:proofErr w:type="spellStart"/>
            <w:r w:rsidRPr="00824AB2">
              <w:rPr>
                <w:rFonts w:asciiTheme="majorHAnsi" w:hAnsiTheme="majorHAnsi"/>
                <w:b/>
              </w:rPr>
              <w:t>d.d</w:t>
            </w:r>
            <w:proofErr w:type="spellEnd"/>
            <w:r w:rsidRPr="00824AB2">
              <w:rPr>
                <w:rFonts w:asciiTheme="majorHAnsi" w:hAnsiTheme="majorHAnsi"/>
                <w:b/>
              </w:rPr>
              <w:t>.</w:t>
            </w:r>
            <w:r w:rsidR="00CC34E3">
              <w:rPr>
                <w:rFonts w:asciiTheme="majorHAnsi" w:hAnsiTheme="majorHAnsi"/>
                <w:b/>
              </w:rPr>
              <w:t xml:space="preserve"> </w:t>
            </w:r>
            <w:r w:rsidRPr="00824AB2">
              <w:rPr>
                <w:rFonts w:asciiTheme="majorHAnsi" w:hAnsiTheme="majorHAnsi"/>
                <w:b/>
              </w:rPr>
              <w:t>+ Skupina Kapitalska družba</w:t>
            </w:r>
            <w:r w:rsidR="00CC34E3">
              <w:rPr>
                <w:rFonts w:asciiTheme="majorHAnsi" w:hAnsiTheme="majorHAnsi"/>
                <w:b/>
              </w:rPr>
              <w:t xml:space="preserve"> </w:t>
            </w:r>
            <w:r w:rsidRPr="00824AB2">
              <w:rPr>
                <w:rFonts w:asciiTheme="majorHAnsi" w:hAnsiTheme="majorHAnsi"/>
                <w:b/>
              </w:rPr>
              <w:t>+</w:t>
            </w:r>
            <w:r w:rsidR="00CC34E3">
              <w:rPr>
                <w:rFonts w:asciiTheme="majorHAnsi" w:hAnsiTheme="majorHAnsi"/>
                <w:b/>
              </w:rPr>
              <w:t xml:space="preserve"> </w:t>
            </w:r>
            <w:r w:rsidRPr="00824AB2">
              <w:rPr>
                <w:rFonts w:asciiTheme="majorHAnsi" w:hAnsiTheme="majorHAnsi"/>
                <w:b/>
              </w:rPr>
              <w:t>SODPZ)</w:t>
            </w:r>
          </w:p>
        </w:tc>
        <w:tc>
          <w:tcPr>
            <w:tcW w:w="925" w:type="dxa"/>
            <w:shd w:val="clear" w:color="auto" w:fill="CCCED6"/>
            <w:noWrap/>
            <w:vAlign w:val="bottom"/>
            <w:hideMark/>
          </w:tcPr>
          <w:p w14:paraId="3E2F11F3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2" w:type="dxa"/>
            <w:shd w:val="clear" w:color="auto" w:fill="CCCED6"/>
            <w:noWrap/>
            <w:vAlign w:val="bottom"/>
            <w:hideMark/>
          </w:tcPr>
          <w:p w14:paraId="2ED0764A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75" w:type="dxa"/>
            <w:shd w:val="clear" w:color="auto" w:fill="CCCED6"/>
            <w:noWrap/>
            <w:vAlign w:val="bottom"/>
            <w:hideMark/>
          </w:tcPr>
          <w:p w14:paraId="0E56CBA7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2" w:type="dxa"/>
            <w:shd w:val="clear" w:color="auto" w:fill="CCCED6"/>
            <w:noWrap/>
            <w:vAlign w:val="bottom"/>
            <w:hideMark/>
          </w:tcPr>
          <w:p w14:paraId="32CF862F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63" w:type="dxa"/>
            <w:shd w:val="clear" w:color="auto" w:fill="CCCED6"/>
            <w:noWrap/>
            <w:vAlign w:val="bottom"/>
            <w:hideMark/>
          </w:tcPr>
          <w:p w14:paraId="5E5B7B9C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14:paraId="76A1F4E6" w14:textId="77777777"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68" w:type="dxa"/>
            <w:shd w:val="clear" w:color="auto" w:fill="CCCED6"/>
            <w:noWrap/>
            <w:vAlign w:val="bottom"/>
            <w:hideMark/>
          </w:tcPr>
          <w:p w14:paraId="3E3D049B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208" w:type="dxa"/>
            <w:shd w:val="clear" w:color="auto" w:fill="CCCED6"/>
          </w:tcPr>
          <w:p w14:paraId="45E67B43" w14:textId="77777777"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</w:tbl>
    <w:p w14:paraId="25645B85" w14:textId="77777777" w:rsidR="006C5345" w:rsidRDefault="006C5345" w:rsidP="00422707"/>
    <w:p w14:paraId="1617B178" w14:textId="77777777" w:rsidR="006C5345" w:rsidRDefault="006C5345" w:rsidP="00422707"/>
    <w:p w14:paraId="5E5039EA" w14:textId="77777777" w:rsidR="00083407" w:rsidRDefault="00083407" w:rsidP="00422707"/>
    <w:p w14:paraId="6A540C1C" w14:textId="77777777" w:rsidR="00083407" w:rsidRDefault="00083407" w:rsidP="00422707"/>
    <w:p w14:paraId="7680DA02" w14:textId="77777777" w:rsidR="00083407" w:rsidRDefault="00083407" w:rsidP="00422707"/>
    <w:p w14:paraId="37090936" w14:textId="77777777" w:rsidR="00083407" w:rsidRDefault="00083407" w:rsidP="00422707"/>
    <w:p w14:paraId="781CA963" w14:textId="77777777" w:rsidR="00083407" w:rsidRDefault="00083407" w:rsidP="00422707"/>
    <w:p w14:paraId="205CDEDC" w14:textId="77777777" w:rsidR="00083407" w:rsidRDefault="00083407" w:rsidP="00422707"/>
    <w:p w14:paraId="5D9D7F73" w14:textId="77777777" w:rsidR="00083407" w:rsidRDefault="00083407" w:rsidP="00422707"/>
    <w:p w14:paraId="75428F91" w14:textId="77777777" w:rsidR="00083407" w:rsidRDefault="00083407" w:rsidP="00422707"/>
    <w:p w14:paraId="02D8F287" w14:textId="77777777" w:rsidR="00083407" w:rsidRDefault="00083407" w:rsidP="00422707"/>
    <w:p w14:paraId="4B7CF9BF" w14:textId="77777777" w:rsidR="00083407" w:rsidRDefault="00083407" w:rsidP="00422707"/>
    <w:p w14:paraId="6EE91192" w14:textId="77777777" w:rsidR="00083407" w:rsidRDefault="00083407" w:rsidP="00422707"/>
    <w:p w14:paraId="1A282273" w14:textId="77777777" w:rsidR="00083407" w:rsidRDefault="00083407" w:rsidP="00422707">
      <w:pPr>
        <w:rPr>
          <w:rFonts w:asciiTheme="majorHAnsi" w:hAnsiTheme="majorHAnsi"/>
          <w:b/>
          <w:color w:val="1A3876" w:themeColor="accent1"/>
        </w:rPr>
      </w:pPr>
    </w:p>
    <w:p w14:paraId="4D8D565D" w14:textId="27ECF7B6" w:rsidR="00083407" w:rsidRPr="00154E81" w:rsidRDefault="00083407" w:rsidP="00422707">
      <w:pPr>
        <w:rPr>
          <w:rFonts w:asciiTheme="majorHAnsi" w:hAnsiTheme="majorHAnsi"/>
          <w:b/>
          <w:color w:val="1A3876" w:themeColor="accent1"/>
          <w:sz w:val="28"/>
          <w:szCs w:val="28"/>
        </w:rPr>
      </w:pPr>
      <w:r w:rsidRPr="00154E81">
        <w:rPr>
          <w:rFonts w:asciiTheme="majorHAnsi" w:hAnsiTheme="majorHAnsi"/>
          <w:b/>
          <w:color w:val="1A3876" w:themeColor="accent1"/>
          <w:sz w:val="28"/>
          <w:szCs w:val="28"/>
        </w:rPr>
        <w:lastRenderedPageBreak/>
        <w:t>Modra zavarovalnica, d. d.</w:t>
      </w:r>
    </w:p>
    <w:p w14:paraId="26000C42" w14:textId="77777777" w:rsidR="006C5345" w:rsidRDefault="006C5345" w:rsidP="00422707"/>
    <w:tbl>
      <w:tblPr>
        <w:tblW w:w="14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6"/>
        <w:gridCol w:w="2484"/>
        <w:gridCol w:w="992"/>
        <w:gridCol w:w="1124"/>
        <w:gridCol w:w="10"/>
        <w:gridCol w:w="992"/>
        <w:gridCol w:w="992"/>
        <w:gridCol w:w="1277"/>
        <w:gridCol w:w="1148"/>
        <w:gridCol w:w="1418"/>
        <w:gridCol w:w="997"/>
      </w:tblGrid>
      <w:tr w:rsidR="0016058E" w:rsidRPr="00824AB2" w14:paraId="3FE30ED5" w14:textId="77777777" w:rsidTr="0016058E">
        <w:trPr>
          <w:cantSplit/>
          <w:trHeight w:val="930"/>
          <w:tblHeader/>
          <w:jc w:val="center"/>
        </w:trPr>
        <w:tc>
          <w:tcPr>
            <w:tcW w:w="2756" w:type="dxa"/>
            <w:shd w:val="clear" w:color="auto" w:fill="1A3876"/>
            <w:vAlign w:val="center"/>
            <w:hideMark/>
          </w:tcPr>
          <w:p w14:paraId="0D8774B1" w14:textId="77777777" w:rsidR="0016058E" w:rsidRPr="00824AB2" w:rsidRDefault="0016058E" w:rsidP="0016058E">
            <w:pPr>
              <w:keepNext/>
              <w:suppressAutoHyphens/>
              <w:jc w:val="left"/>
              <w:rPr>
                <w:rFonts w:asciiTheme="majorHAnsi" w:hAnsiTheme="majorHAnsi"/>
                <w:b/>
              </w:rPr>
            </w:pPr>
            <w:proofErr w:type="spellStart"/>
            <w:r w:rsidRPr="00824AB2">
              <w:rPr>
                <w:rFonts w:asciiTheme="majorHAnsi" w:hAnsiTheme="majorHAnsi"/>
                <w:b/>
              </w:rPr>
              <w:t>Zap</w:t>
            </w:r>
            <w:proofErr w:type="spellEnd"/>
            <w:r w:rsidRPr="00824AB2">
              <w:rPr>
                <w:rFonts w:asciiTheme="majorHAnsi" w:hAnsiTheme="majorHAnsi"/>
                <w:b/>
              </w:rPr>
              <w:t>. št.</w:t>
            </w:r>
          </w:p>
        </w:tc>
        <w:tc>
          <w:tcPr>
            <w:tcW w:w="2484" w:type="dxa"/>
            <w:shd w:val="clear" w:color="auto" w:fill="1A3876"/>
            <w:vAlign w:val="center"/>
            <w:hideMark/>
          </w:tcPr>
          <w:p w14:paraId="20946B31" w14:textId="77777777" w:rsidR="0016058E" w:rsidRPr="00824AB2" w:rsidRDefault="0016058E" w:rsidP="0016058E">
            <w:pPr>
              <w:keepNext/>
              <w:suppressAutoHyphens/>
              <w:jc w:val="left"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Revizijska skupina</w:t>
            </w:r>
          </w:p>
        </w:tc>
        <w:tc>
          <w:tcPr>
            <w:tcW w:w="992" w:type="dxa"/>
            <w:shd w:val="clear" w:color="auto" w:fill="1A3876"/>
            <w:vAlign w:val="center"/>
            <w:hideMark/>
          </w:tcPr>
          <w:p w14:paraId="78E0F5D0" w14:textId="77777777" w:rsidR="0016058E" w:rsidRPr="00824AB2" w:rsidRDefault="0016058E" w:rsidP="0016058E">
            <w:pPr>
              <w:keepNext/>
              <w:suppressAutoHyphens/>
              <w:jc w:val="left"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Št. oseb</w:t>
            </w:r>
          </w:p>
        </w:tc>
        <w:tc>
          <w:tcPr>
            <w:tcW w:w="1124" w:type="dxa"/>
            <w:shd w:val="clear" w:color="auto" w:fill="1A3876"/>
            <w:vAlign w:val="center"/>
            <w:hideMark/>
          </w:tcPr>
          <w:p w14:paraId="6943238C" w14:textId="79B9332A" w:rsidR="0016058E" w:rsidRPr="00824AB2" w:rsidRDefault="0016058E" w:rsidP="0016058E">
            <w:pPr>
              <w:keepNext/>
              <w:suppressAutoHyphens/>
              <w:jc w:val="left"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Max. št</w:t>
            </w:r>
            <w:r>
              <w:rPr>
                <w:rFonts w:asciiTheme="majorHAnsi" w:hAnsiTheme="majorHAnsi"/>
                <w:b/>
              </w:rPr>
              <w:t>.</w:t>
            </w:r>
            <w:r w:rsidRPr="00824AB2">
              <w:rPr>
                <w:rFonts w:asciiTheme="majorHAnsi" w:hAnsiTheme="majorHAnsi"/>
                <w:b/>
              </w:rPr>
              <w:t xml:space="preserve"> delovnih ur na osebo</w:t>
            </w:r>
          </w:p>
        </w:tc>
        <w:tc>
          <w:tcPr>
            <w:tcW w:w="1002" w:type="dxa"/>
            <w:gridSpan w:val="2"/>
            <w:shd w:val="clear" w:color="auto" w:fill="1A3876"/>
            <w:vAlign w:val="center"/>
            <w:hideMark/>
          </w:tcPr>
          <w:p w14:paraId="4FB79CC8" w14:textId="77777777" w:rsidR="0016058E" w:rsidRPr="00824AB2" w:rsidRDefault="0016058E" w:rsidP="0016058E">
            <w:pPr>
              <w:keepNext/>
              <w:suppressAutoHyphens/>
              <w:jc w:val="left"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Skupno število delovnih ur</w:t>
            </w:r>
          </w:p>
        </w:tc>
        <w:tc>
          <w:tcPr>
            <w:tcW w:w="992" w:type="dxa"/>
            <w:shd w:val="clear" w:color="auto" w:fill="1A3876"/>
            <w:vAlign w:val="center"/>
            <w:hideMark/>
          </w:tcPr>
          <w:p w14:paraId="52068636" w14:textId="77777777" w:rsidR="0016058E" w:rsidRPr="00824AB2" w:rsidRDefault="0016058E" w:rsidP="0016058E">
            <w:pPr>
              <w:keepNext/>
              <w:suppressAutoHyphens/>
              <w:jc w:val="left"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Vrednost delovne ure (brez DDV)</w:t>
            </w:r>
          </w:p>
        </w:tc>
        <w:tc>
          <w:tcPr>
            <w:tcW w:w="1277" w:type="dxa"/>
            <w:shd w:val="clear" w:color="auto" w:fill="1A3876"/>
            <w:vAlign w:val="center"/>
            <w:hideMark/>
          </w:tcPr>
          <w:p w14:paraId="5F57B27D" w14:textId="77777777" w:rsidR="0016058E" w:rsidRPr="00824AB2" w:rsidRDefault="0016058E" w:rsidP="0016058E">
            <w:pPr>
              <w:keepNext/>
              <w:suppressAutoHyphens/>
              <w:jc w:val="left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V</w:t>
            </w:r>
            <w:r w:rsidRPr="00824AB2">
              <w:rPr>
                <w:rFonts w:asciiTheme="majorHAnsi" w:hAnsiTheme="majorHAnsi"/>
                <w:b/>
              </w:rPr>
              <w:t>rednost del</w:t>
            </w:r>
            <w:r>
              <w:rPr>
                <w:rFonts w:asciiTheme="majorHAnsi" w:hAnsiTheme="majorHAnsi"/>
                <w:b/>
              </w:rPr>
              <w:t>ovne ure</w:t>
            </w:r>
            <w:r w:rsidRPr="00824AB2">
              <w:rPr>
                <w:rFonts w:asciiTheme="majorHAnsi" w:hAnsiTheme="majorHAnsi"/>
                <w:b/>
              </w:rPr>
              <w:t xml:space="preserve"> </w:t>
            </w:r>
            <w:r w:rsidRPr="00824AB2">
              <w:rPr>
                <w:rFonts w:asciiTheme="majorHAnsi" w:hAnsiTheme="majorHAnsi"/>
                <w:b/>
              </w:rPr>
              <w:br/>
              <w:t>(z DDV)</w:t>
            </w:r>
          </w:p>
        </w:tc>
        <w:tc>
          <w:tcPr>
            <w:tcW w:w="1148" w:type="dxa"/>
            <w:shd w:val="clear" w:color="auto" w:fill="1A3876"/>
            <w:vAlign w:val="center"/>
            <w:hideMark/>
          </w:tcPr>
          <w:p w14:paraId="42673C54" w14:textId="77777777" w:rsidR="0016058E" w:rsidRPr="00824AB2" w:rsidRDefault="0016058E" w:rsidP="0016058E">
            <w:pPr>
              <w:keepNext/>
              <w:suppressAutoHyphens/>
              <w:jc w:val="left"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Odstotek celotnega delovnega časa</w:t>
            </w:r>
          </w:p>
        </w:tc>
        <w:tc>
          <w:tcPr>
            <w:tcW w:w="1418" w:type="dxa"/>
            <w:shd w:val="clear" w:color="auto" w:fill="1A3876"/>
            <w:vAlign w:val="center"/>
            <w:hideMark/>
          </w:tcPr>
          <w:p w14:paraId="0D8230F8" w14:textId="77777777" w:rsidR="0016058E" w:rsidRPr="00824AB2" w:rsidRDefault="0016058E" w:rsidP="0016058E">
            <w:pPr>
              <w:keepNext/>
              <w:suppressAutoHyphens/>
              <w:jc w:val="left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Skupna cena</w:t>
            </w:r>
            <w:r w:rsidRPr="00824AB2">
              <w:rPr>
                <w:rFonts w:asciiTheme="majorHAnsi" w:hAnsiTheme="majorHAnsi"/>
                <w:b/>
              </w:rPr>
              <w:t xml:space="preserve"> (brez DDV)</w:t>
            </w:r>
          </w:p>
        </w:tc>
        <w:tc>
          <w:tcPr>
            <w:tcW w:w="997" w:type="dxa"/>
            <w:shd w:val="clear" w:color="auto" w:fill="1A3876"/>
            <w:vAlign w:val="center"/>
          </w:tcPr>
          <w:p w14:paraId="569D5463" w14:textId="3330A1F2" w:rsidR="0016058E" w:rsidRPr="00824AB2" w:rsidRDefault="0016058E" w:rsidP="0016058E">
            <w:pPr>
              <w:keepNext/>
              <w:suppressAutoHyphens/>
              <w:jc w:val="left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Skupna cena</w:t>
            </w:r>
            <w:r w:rsidRPr="00824AB2">
              <w:rPr>
                <w:rFonts w:asciiTheme="majorHAnsi" w:hAnsiTheme="majorHAnsi"/>
                <w:b/>
              </w:rPr>
              <w:t xml:space="preserve"> (z DDV)</w:t>
            </w:r>
          </w:p>
        </w:tc>
      </w:tr>
      <w:tr w:rsidR="0016058E" w:rsidRPr="007B24AF" w14:paraId="7EA66D24" w14:textId="77777777" w:rsidTr="0016058E">
        <w:trPr>
          <w:cantSplit/>
          <w:trHeight w:val="255"/>
          <w:jc w:val="center"/>
        </w:trPr>
        <w:tc>
          <w:tcPr>
            <w:tcW w:w="14190" w:type="dxa"/>
            <w:gridSpan w:val="11"/>
            <w:shd w:val="clear" w:color="auto" w:fill="CCCED6"/>
            <w:noWrap/>
            <w:vAlign w:val="center"/>
            <w:hideMark/>
          </w:tcPr>
          <w:p w14:paraId="6A2AAA79" w14:textId="77777777" w:rsidR="0016058E" w:rsidRDefault="0016058E" w:rsidP="0016058E">
            <w:pPr>
              <w:suppressAutoHyphens/>
              <w:jc w:val="left"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Modra zavarovalnica, d. d. (zavarovalnica in Kritni sklad Prvega pokojninskega sklada,  Kritni sklad Modra renta ter Kritni sklad Modra renta II)</w:t>
            </w:r>
          </w:p>
          <w:p w14:paraId="3049148F" w14:textId="77777777" w:rsidR="0016058E" w:rsidRPr="007B24AF" w:rsidRDefault="0016058E" w:rsidP="0016058E">
            <w:pPr>
              <w:suppressAutoHyphens/>
              <w:jc w:val="left"/>
              <w:rPr>
                <w:rFonts w:ascii="Linotype Univers 420 Condensed" w:hAnsi="Linotype Univers 420 Condensed"/>
              </w:rPr>
            </w:pPr>
          </w:p>
        </w:tc>
      </w:tr>
      <w:tr w:rsidR="0016058E" w:rsidRPr="007B24AF" w14:paraId="35830742" w14:textId="77777777" w:rsidTr="0016058E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51B5EAF3" w14:textId="578B9BAF" w:rsidR="0016058E" w:rsidRDefault="0016058E" w:rsidP="0016058E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1.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14:paraId="4B034345" w14:textId="77777777" w:rsidR="0016058E" w:rsidRPr="00D0183B" w:rsidRDefault="0016058E" w:rsidP="0016058E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</w:rPr>
              <w:t>Pooblaščeni revizor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5738837C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gridSpan w:val="2"/>
            <w:shd w:val="clear" w:color="auto" w:fill="CCCED6"/>
            <w:noWrap/>
            <w:vAlign w:val="bottom"/>
            <w:hideMark/>
          </w:tcPr>
          <w:p w14:paraId="2E190896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116B227C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5616A72B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277" w:type="dxa"/>
            <w:shd w:val="clear" w:color="auto" w:fill="CCCED6"/>
            <w:noWrap/>
            <w:vAlign w:val="bottom"/>
            <w:hideMark/>
          </w:tcPr>
          <w:p w14:paraId="3E17F855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48" w:type="dxa"/>
            <w:shd w:val="clear" w:color="auto" w:fill="CCCED6"/>
            <w:noWrap/>
            <w:vAlign w:val="bottom"/>
            <w:hideMark/>
          </w:tcPr>
          <w:p w14:paraId="389EBB4F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3C8484CA" w14:textId="77777777" w:rsidR="0016058E" w:rsidRPr="007B24AF" w:rsidRDefault="0016058E" w:rsidP="0016058E">
            <w:pPr>
              <w:suppressAutoHyphens/>
              <w:jc w:val="right"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997" w:type="dxa"/>
            <w:shd w:val="clear" w:color="auto" w:fill="CCCED6"/>
          </w:tcPr>
          <w:p w14:paraId="42E710F9" w14:textId="77777777" w:rsidR="0016058E" w:rsidRPr="007B24AF" w:rsidRDefault="0016058E" w:rsidP="0016058E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16058E" w:rsidRPr="007B24AF" w14:paraId="07A4E3D2" w14:textId="77777777" w:rsidTr="0016058E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7EBA50E8" w14:textId="21E06902" w:rsidR="0016058E" w:rsidRDefault="0016058E" w:rsidP="0016058E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2.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14:paraId="4CBEBDA1" w14:textId="77777777" w:rsidR="0016058E" w:rsidRPr="00D0183B" w:rsidRDefault="0016058E" w:rsidP="0016058E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614D53">
              <w:rPr>
                <w:rFonts w:ascii="Linotype Univers 420 Condensed" w:hAnsi="Linotype Univers 420 Condensed"/>
              </w:rPr>
              <w:t>Pomočnik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4C7DB250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gridSpan w:val="2"/>
            <w:shd w:val="clear" w:color="auto" w:fill="CCCED6"/>
            <w:noWrap/>
            <w:vAlign w:val="bottom"/>
            <w:hideMark/>
          </w:tcPr>
          <w:p w14:paraId="0D2E8553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4CBD87F6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1E15B4CC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277" w:type="dxa"/>
            <w:shd w:val="clear" w:color="auto" w:fill="CCCED6"/>
            <w:noWrap/>
            <w:vAlign w:val="bottom"/>
            <w:hideMark/>
          </w:tcPr>
          <w:p w14:paraId="41C5B413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48" w:type="dxa"/>
            <w:shd w:val="clear" w:color="auto" w:fill="CCCED6"/>
            <w:noWrap/>
            <w:vAlign w:val="bottom"/>
            <w:hideMark/>
          </w:tcPr>
          <w:p w14:paraId="589A1F0F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2BA65A57" w14:textId="77777777" w:rsidR="0016058E" w:rsidRPr="007B24AF" w:rsidRDefault="0016058E" w:rsidP="0016058E">
            <w:pPr>
              <w:suppressAutoHyphens/>
              <w:jc w:val="right"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997" w:type="dxa"/>
            <w:shd w:val="clear" w:color="auto" w:fill="CCCED6"/>
          </w:tcPr>
          <w:p w14:paraId="27E497EB" w14:textId="77777777" w:rsidR="0016058E" w:rsidRPr="007B24AF" w:rsidRDefault="0016058E" w:rsidP="0016058E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16058E" w:rsidRPr="007B24AF" w14:paraId="29B205B3" w14:textId="77777777" w:rsidTr="0016058E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5BC4B3C6" w14:textId="392942CD" w:rsidR="0016058E" w:rsidRDefault="0016058E" w:rsidP="0016058E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3.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14:paraId="24318D85" w14:textId="77777777" w:rsidR="0016058E" w:rsidRPr="00D0183B" w:rsidRDefault="0016058E" w:rsidP="0016058E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</w:rPr>
              <w:t>Drugi člani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1C0EF1F3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gridSpan w:val="2"/>
            <w:shd w:val="clear" w:color="auto" w:fill="CCCED6"/>
            <w:noWrap/>
            <w:vAlign w:val="bottom"/>
            <w:hideMark/>
          </w:tcPr>
          <w:p w14:paraId="0464A776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2479057A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51D3E838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277" w:type="dxa"/>
            <w:shd w:val="clear" w:color="auto" w:fill="CCCED6"/>
            <w:noWrap/>
            <w:vAlign w:val="bottom"/>
            <w:hideMark/>
          </w:tcPr>
          <w:p w14:paraId="49809073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48" w:type="dxa"/>
            <w:shd w:val="clear" w:color="auto" w:fill="CCCED6"/>
            <w:noWrap/>
            <w:vAlign w:val="bottom"/>
            <w:hideMark/>
          </w:tcPr>
          <w:p w14:paraId="64325907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7A8E45CB" w14:textId="77777777" w:rsidR="0016058E" w:rsidRPr="007B24AF" w:rsidRDefault="0016058E" w:rsidP="0016058E">
            <w:pPr>
              <w:suppressAutoHyphens/>
              <w:jc w:val="right"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997" w:type="dxa"/>
            <w:shd w:val="clear" w:color="auto" w:fill="CCCED6"/>
          </w:tcPr>
          <w:p w14:paraId="3F187E4C" w14:textId="77777777" w:rsidR="0016058E" w:rsidRPr="007B24AF" w:rsidRDefault="0016058E" w:rsidP="0016058E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16058E" w:rsidRPr="007B24AF" w14:paraId="24F14200" w14:textId="77777777" w:rsidTr="0016058E">
        <w:trPr>
          <w:cantSplit/>
          <w:trHeight w:val="255"/>
          <w:jc w:val="center"/>
        </w:trPr>
        <w:tc>
          <w:tcPr>
            <w:tcW w:w="14190" w:type="dxa"/>
            <w:gridSpan w:val="11"/>
            <w:shd w:val="clear" w:color="auto" w:fill="CCCED6"/>
            <w:noWrap/>
            <w:vAlign w:val="center"/>
            <w:hideMark/>
          </w:tcPr>
          <w:p w14:paraId="3C30531D" w14:textId="22AF2476" w:rsidR="0016058E" w:rsidRPr="007B24AF" w:rsidRDefault="0016058E" w:rsidP="0016058E">
            <w:pPr>
              <w:suppressAutoHyphens/>
              <w:jc w:val="left"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 xml:space="preserve">Krovni pokojninski sklad javnih </w:t>
            </w:r>
            <w:r w:rsidRPr="007B24AF">
              <w:rPr>
                <w:rFonts w:ascii="Linotype Univers 420 Condensed" w:hAnsi="Linotype Univers 420 Condensed"/>
                <w:b/>
              </w:rPr>
              <w:t>uslužbence</w:t>
            </w:r>
            <w:r>
              <w:rPr>
                <w:rFonts w:ascii="Linotype Univers 420 Condensed" w:hAnsi="Linotype Univers 420 Condensed"/>
                <w:b/>
              </w:rPr>
              <w:t>v (K</w:t>
            </w:r>
            <w:r w:rsidRPr="007B24AF">
              <w:rPr>
                <w:rFonts w:ascii="Linotype Univers 420 Condensed" w:hAnsi="Linotype Univers 420 Condensed"/>
                <w:b/>
              </w:rPr>
              <w:t>PSJU)</w:t>
            </w:r>
            <w:r>
              <w:rPr>
                <w:rFonts w:ascii="Linotype Univers 420 Condensed" w:hAnsi="Linotype Univers 420 Condensed"/>
                <w:b/>
              </w:rPr>
              <w:t xml:space="preserve"> s tremi </w:t>
            </w:r>
            <w:proofErr w:type="spellStart"/>
            <w:r>
              <w:rPr>
                <w:rFonts w:ascii="Linotype Univers 420 Condensed" w:hAnsi="Linotype Univers 420 Condensed"/>
                <w:b/>
              </w:rPr>
              <w:t>podskladi</w:t>
            </w:r>
            <w:proofErr w:type="spellEnd"/>
            <w:r>
              <w:rPr>
                <w:rFonts w:ascii="Linotype Univers 420 Condensed" w:hAnsi="Linotype Univers 420 Condensed"/>
                <w:b/>
              </w:rPr>
              <w:t xml:space="preserve"> krovnega pokojninskega sklada </w:t>
            </w:r>
          </w:p>
        </w:tc>
      </w:tr>
      <w:tr w:rsidR="0016058E" w:rsidRPr="007B24AF" w14:paraId="4F662D21" w14:textId="77777777" w:rsidTr="0016058E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567DB1E5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1.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14:paraId="2F1E8B5D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Pooblaščeni revizor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41D53B36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gridSpan w:val="2"/>
            <w:shd w:val="clear" w:color="auto" w:fill="CCCED6"/>
            <w:noWrap/>
            <w:vAlign w:val="bottom"/>
            <w:hideMark/>
          </w:tcPr>
          <w:p w14:paraId="2C4D6AF3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310CA812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4D98926E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277" w:type="dxa"/>
            <w:shd w:val="clear" w:color="auto" w:fill="CCCED6"/>
            <w:noWrap/>
            <w:vAlign w:val="bottom"/>
            <w:hideMark/>
          </w:tcPr>
          <w:p w14:paraId="71366245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48" w:type="dxa"/>
            <w:shd w:val="clear" w:color="auto" w:fill="CCCED6"/>
            <w:noWrap/>
            <w:vAlign w:val="bottom"/>
            <w:hideMark/>
          </w:tcPr>
          <w:p w14:paraId="4E64E8E0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1046C44D" w14:textId="77777777" w:rsidR="0016058E" w:rsidRPr="007B24AF" w:rsidRDefault="0016058E" w:rsidP="0016058E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14:paraId="05E5792B" w14:textId="77777777" w:rsidR="0016058E" w:rsidRPr="007B24AF" w:rsidRDefault="0016058E" w:rsidP="0016058E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16058E" w:rsidRPr="007B24AF" w14:paraId="6F28D66F" w14:textId="77777777" w:rsidTr="0016058E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1DDE21E8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2.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14:paraId="6DC78FBB" w14:textId="77777777" w:rsidR="0016058E" w:rsidRPr="00614D53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  <w:r w:rsidRPr="00614D53">
              <w:rPr>
                <w:rFonts w:ascii="Linotype Univers 420 Condensed" w:hAnsi="Linotype Univers 420 Condensed"/>
              </w:rPr>
              <w:t>Pomočnik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1BE1D998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gridSpan w:val="2"/>
            <w:shd w:val="clear" w:color="auto" w:fill="CCCED6"/>
            <w:noWrap/>
            <w:vAlign w:val="bottom"/>
            <w:hideMark/>
          </w:tcPr>
          <w:p w14:paraId="42655BFC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45869C20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58205FB3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277" w:type="dxa"/>
            <w:shd w:val="clear" w:color="auto" w:fill="CCCED6"/>
            <w:noWrap/>
            <w:vAlign w:val="bottom"/>
            <w:hideMark/>
          </w:tcPr>
          <w:p w14:paraId="6D043B54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48" w:type="dxa"/>
            <w:shd w:val="clear" w:color="auto" w:fill="CCCED6"/>
            <w:noWrap/>
            <w:vAlign w:val="bottom"/>
            <w:hideMark/>
          </w:tcPr>
          <w:p w14:paraId="5664F588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7A2C5186" w14:textId="77777777" w:rsidR="0016058E" w:rsidRPr="007B24AF" w:rsidRDefault="0016058E" w:rsidP="0016058E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14:paraId="114069D5" w14:textId="77777777" w:rsidR="0016058E" w:rsidRPr="007B24AF" w:rsidRDefault="0016058E" w:rsidP="0016058E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16058E" w:rsidRPr="007B24AF" w14:paraId="0000C493" w14:textId="77777777" w:rsidTr="0016058E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0CB75A29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3.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14:paraId="710A97DB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Drugi člani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3E7098E8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gridSpan w:val="2"/>
            <w:shd w:val="clear" w:color="auto" w:fill="CCCED6"/>
            <w:noWrap/>
            <w:vAlign w:val="bottom"/>
            <w:hideMark/>
          </w:tcPr>
          <w:p w14:paraId="00A6C8F0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19774BB3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109FC176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277" w:type="dxa"/>
            <w:shd w:val="clear" w:color="auto" w:fill="CCCED6"/>
            <w:noWrap/>
            <w:vAlign w:val="bottom"/>
            <w:hideMark/>
          </w:tcPr>
          <w:p w14:paraId="5BCD8A05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48" w:type="dxa"/>
            <w:shd w:val="clear" w:color="auto" w:fill="CCCED6"/>
            <w:noWrap/>
            <w:vAlign w:val="bottom"/>
            <w:hideMark/>
          </w:tcPr>
          <w:p w14:paraId="7734C235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3E0B726D" w14:textId="77777777" w:rsidR="0016058E" w:rsidRPr="007B24AF" w:rsidRDefault="0016058E" w:rsidP="0016058E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14:paraId="58318D26" w14:textId="77777777" w:rsidR="0016058E" w:rsidRPr="007B24AF" w:rsidRDefault="0016058E" w:rsidP="0016058E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16058E" w:rsidRPr="007B24AF" w14:paraId="4EBA58EA" w14:textId="77777777" w:rsidTr="0016058E">
        <w:trPr>
          <w:cantSplit/>
          <w:trHeight w:val="255"/>
          <w:jc w:val="center"/>
        </w:trPr>
        <w:tc>
          <w:tcPr>
            <w:tcW w:w="14190" w:type="dxa"/>
            <w:gridSpan w:val="11"/>
            <w:shd w:val="clear" w:color="auto" w:fill="CCCED6"/>
            <w:noWrap/>
            <w:vAlign w:val="center"/>
            <w:hideMark/>
          </w:tcPr>
          <w:p w14:paraId="552A3183" w14:textId="36B35E1A" w:rsidR="0016058E" w:rsidRPr="007B24AF" w:rsidRDefault="0016058E" w:rsidP="0016058E">
            <w:pPr>
              <w:suppressAutoHyphens/>
              <w:jc w:val="left"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Prvi pokojninski sklad Republike Slovenije (PPS)</w:t>
            </w:r>
          </w:p>
        </w:tc>
      </w:tr>
      <w:tr w:rsidR="0016058E" w:rsidRPr="007B24AF" w14:paraId="14C64E6C" w14:textId="77777777" w:rsidTr="0016058E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5DF1D92E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1.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14:paraId="2225A130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Pooblaščeni revizor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18A5825C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gridSpan w:val="2"/>
            <w:shd w:val="clear" w:color="auto" w:fill="CCCED6"/>
            <w:noWrap/>
            <w:vAlign w:val="bottom"/>
            <w:hideMark/>
          </w:tcPr>
          <w:p w14:paraId="2086C7AF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6DA74A41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45D89CF8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277" w:type="dxa"/>
            <w:shd w:val="clear" w:color="auto" w:fill="CCCED6"/>
            <w:noWrap/>
            <w:vAlign w:val="bottom"/>
            <w:hideMark/>
          </w:tcPr>
          <w:p w14:paraId="220AAB97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48" w:type="dxa"/>
            <w:shd w:val="clear" w:color="auto" w:fill="CCCED6"/>
            <w:noWrap/>
            <w:vAlign w:val="bottom"/>
            <w:hideMark/>
          </w:tcPr>
          <w:p w14:paraId="0E657D00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667924DE" w14:textId="77777777" w:rsidR="0016058E" w:rsidRPr="007B24AF" w:rsidRDefault="0016058E" w:rsidP="0016058E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14:paraId="50883782" w14:textId="77777777" w:rsidR="0016058E" w:rsidRPr="007B24AF" w:rsidRDefault="0016058E" w:rsidP="0016058E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16058E" w:rsidRPr="007B24AF" w14:paraId="49DC1BD4" w14:textId="77777777" w:rsidTr="0016058E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16BB30B2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2.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14:paraId="2647DDA1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  <w:r w:rsidRPr="00614D53">
              <w:rPr>
                <w:rFonts w:ascii="Linotype Univers 420 Condensed" w:hAnsi="Linotype Univers 420 Condensed"/>
              </w:rPr>
              <w:t>Pomočnik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2E0E2F79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gridSpan w:val="2"/>
            <w:shd w:val="clear" w:color="auto" w:fill="CCCED6"/>
            <w:noWrap/>
            <w:vAlign w:val="bottom"/>
            <w:hideMark/>
          </w:tcPr>
          <w:p w14:paraId="71400175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3F84D0CD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654B2681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277" w:type="dxa"/>
            <w:shd w:val="clear" w:color="auto" w:fill="CCCED6"/>
            <w:noWrap/>
            <w:vAlign w:val="bottom"/>
            <w:hideMark/>
          </w:tcPr>
          <w:p w14:paraId="0F11217F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48" w:type="dxa"/>
            <w:shd w:val="clear" w:color="auto" w:fill="CCCED6"/>
            <w:noWrap/>
            <w:vAlign w:val="bottom"/>
            <w:hideMark/>
          </w:tcPr>
          <w:p w14:paraId="1F3EB791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4414F285" w14:textId="77777777" w:rsidR="0016058E" w:rsidRPr="007B24AF" w:rsidRDefault="0016058E" w:rsidP="0016058E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14:paraId="72A89EAC" w14:textId="77777777" w:rsidR="0016058E" w:rsidRPr="007B24AF" w:rsidRDefault="0016058E" w:rsidP="0016058E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16058E" w:rsidRPr="007B24AF" w14:paraId="22DD526B" w14:textId="77777777" w:rsidTr="0016058E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1C246ADC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3.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14:paraId="3C244167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Drugi člani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55EDF132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gridSpan w:val="2"/>
            <w:shd w:val="clear" w:color="auto" w:fill="CCCED6"/>
            <w:noWrap/>
            <w:vAlign w:val="bottom"/>
            <w:hideMark/>
          </w:tcPr>
          <w:p w14:paraId="244AF0C5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6A0374BB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21A2087F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277" w:type="dxa"/>
            <w:shd w:val="clear" w:color="auto" w:fill="CCCED6"/>
            <w:noWrap/>
            <w:vAlign w:val="bottom"/>
            <w:hideMark/>
          </w:tcPr>
          <w:p w14:paraId="602CAC74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48" w:type="dxa"/>
            <w:shd w:val="clear" w:color="auto" w:fill="CCCED6"/>
            <w:noWrap/>
            <w:vAlign w:val="bottom"/>
            <w:hideMark/>
          </w:tcPr>
          <w:p w14:paraId="2CE0C073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4543BB3E" w14:textId="77777777" w:rsidR="0016058E" w:rsidRPr="007B24AF" w:rsidRDefault="0016058E" w:rsidP="0016058E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14:paraId="52730D98" w14:textId="77777777" w:rsidR="0016058E" w:rsidRPr="007B24AF" w:rsidRDefault="0016058E" w:rsidP="0016058E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16058E" w:rsidRPr="007B24AF" w14:paraId="595C015C" w14:textId="77777777" w:rsidTr="0016058E">
        <w:trPr>
          <w:cantSplit/>
          <w:trHeight w:val="255"/>
          <w:jc w:val="center"/>
        </w:trPr>
        <w:tc>
          <w:tcPr>
            <w:tcW w:w="14190" w:type="dxa"/>
            <w:gridSpan w:val="11"/>
            <w:shd w:val="clear" w:color="auto" w:fill="CCCED6"/>
            <w:noWrap/>
            <w:vAlign w:val="center"/>
          </w:tcPr>
          <w:p w14:paraId="18FDBD83" w14:textId="4E086406" w:rsidR="0016058E" w:rsidRPr="007B24AF" w:rsidRDefault="0016058E" w:rsidP="0016058E">
            <w:pPr>
              <w:suppressAutoHyphens/>
              <w:jc w:val="left"/>
              <w:rPr>
                <w:rFonts w:ascii="Linotype Univers 420 Condensed" w:hAnsi="Linotype Univers 420 Condensed"/>
              </w:rPr>
            </w:pPr>
            <w:r w:rsidRPr="00FF4C66">
              <w:rPr>
                <w:rFonts w:ascii="Linotype Univers 420 Condensed" w:hAnsi="Linotype Univers 420 Condensed"/>
                <w:b/>
              </w:rPr>
              <w:t xml:space="preserve">Modri krovni pokojninski sklad (MKPS) s tremi </w:t>
            </w:r>
            <w:proofErr w:type="spellStart"/>
            <w:r w:rsidRPr="00FF4C66">
              <w:rPr>
                <w:rFonts w:ascii="Linotype Univers 420 Condensed" w:hAnsi="Linotype Univers 420 Condensed"/>
                <w:b/>
              </w:rPr>
              <w:t>podskladi</w:t>
            </w:r>
            <w:proofErr w:type="spellEnd"/>
            <w:r w:rsidRPr="00FF4C66">
              <w:rPr>
                <w:rFonts w:ascii="Linotype Univers 420 Condensed" w:hAnsi="Linotype Univers 420 Condensed"/>
                <w:b/>
              </w:rPr>
              <w:t xml:space="preserve"> krovnega pokojninskega sklada</w:t>
            </w:r>
          </w:p>
        </w:tc>
      </w:tr>
      <w:tr w:rsidR="0016058E" w:rsidRPr="007B24AF" w14:paraId="61A7B8C4" w14:textId="77777777" w:rsidTr="0016058E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14:paraId="39AD1E28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1.</w:t>
            </w:r>
          </w:p>
        </w:tc>
        <w:tc>
          <w:tcPr>
            <w:tcW w:w="2484" w:type="dxa"/>
            <w:shd w:val="clear" w:color="auto" w:fill="CCCED6"/>
            <w:noWrap/>
            <w:vAlign w:val="bottom"/>
          </w:tcPr>
          <w:p w14:paraId="416AC869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Pooblaščeni revizor</w:t>
            </w:r>
          </w:p>
        </w:tc>
        <w:tc>
          <w:tcPr>
            <w:tcW w:w="992" w:type="dxa"/>
            <w:shd w:val="clear" w:color="auto" w:fill="CCCED6"/>
            <w:noWrap/>
            <w:vAlign w:val="bottom"/>
          </w:tcPr>
          <w:p w14:paraId="389742DB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gridSpan w:val="2"/>
            <w:shd w:val="clear" w:color="auto" w:fill="CCCED6"/>
            <w:noWrap/>
            <w:vAlign w:val="bottom"/>
          </w:tcPr>
          <w:p w14:paraId="1DEC95D1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14:paraId="183C26A1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14:paraId="56A2AEB3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277" w:type="dxa"/>
            <w:shd w:val="clear" w:color="auto" w:fill="CCCED6"/>
            <w:noWrap/>
            <w:vAlign w:val="bottom"/>
          </w:tcPr>
          <w:p w14:paraId="3A14FC6B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48" w:type="dxa"/>
            <w:shd w:val="clear" w:color="auto" w:fill="CCCED6"/>
            <w:noWrap/>
            <w:vAlign w:val="bottom"/>
          </w:tcPr>
          <w:p w14:paraId="52246438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14:paraId="59259FE5" w14:textId="77777777" w:rsidR="0016058E" w:rsidRPr="007B24AF" w:rsidRDefault="0016058E" w:rsidP="0016058E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14:paraId="1373EF15" w14:textId="77777777" w:rsidR="0016058E" w:rsidRPr="007B24AF" w:rsidRDefault="0016058E" w:rsidP="0016058E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16058E" w:rsidRPr="007B24AF" w14:paraId="7F7FBE77" w14:textId="77777777" w:rsidTr="0016058E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14:paraId="7A68239F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2.</w:t>
            </w:r>
          </w:p>
        </w:tc>
        <w:tc>
          <w:tcPr>
            <w:tcW w:w="2484" w:type="dxa"/>
            <w:shd w:val="clear" w:color="auto" w:fill="CCCED6"/>
            <w:noWrap/>
            <w:vAlign w:val="bottom"/>
          </w:tcPr>
          <w:p w14:paraId="082B8499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  <w:r w:rsidRPr="00614D53">
              <w:rPr>
                <w:rFonts w:ascii="Linotype Univers 420 Condensed" w:hAnsi="Linotype Univers 420 Condensed"/>
              </w:rPr>
              <w:t>Pomočnik</w:t>
            </w:r>
          </w:p>
        </w:tc>
        <w:tc>
          <w:tcPr>
            <w:tcW w:w="992" w:type="dxa"/>
            <w:shd w:val="clear" w:color="auto" w:fill="CCCED6"/>
            <w:noWrap/>
            <w:vAlign w:val="bottom"/>
          </w:tcPr>
          <w:p w14:paraId="088AA28C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gridSpan w:val="2"/>
            <w:shd w:val="clear" w:color="auto" w:fill="CCCED6"/>
            <w:noWrap/>
            <w:vAlign w:val="bottom"/>
          </w:tcPr>
          <w:p w14:paraId="498A9AD8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14:paraId="65631CF8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14:paraId="265B4165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277" w:type="dxa"/>
            <w:shd w:val="clear" w:color="auto" w:fill="CCCED6"/>
            <w:noWrap/>
            <w:vAlign w:val="bottom"/>
          </w:tcPr>
          <w:p w14:paraId="15E8775E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48" w:type="dxa"/>
            <w:shd w:val="clear" w:color="auto" w:fill="CCCED6"/>
            <w:noWrap/>
            <w:vAlign w:val="bottom"/>
          </w:tcPr>
          <w:p w14:paraId="1238030E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14:paraId="09D9E284" w14:textId="77777777" w:rsidR="0016058E" w:rsidRPr="007B24AF" w:rsidRDefault="0016058E" w:rsidP="0016058E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14:paraId="06D39ECC" w14:textId="77777777" w:rsidR="0016058E" w:rsidRPr="007B24AF" w:rsidRDefault="0016058E" w:rsidP="0016058E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16058E" w:rsidRPr="007B24AF" w14:paraId="1E5670D3" w14:textId="77777777" w:rsidTr="0016058E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14:paraId="62BACA92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3.</w:t>
            </w:r>
          </w:p>
        </w:tc>
        <w:tc>
          <w:tcPr>
            <w:tcW w:w="2484" w:type="dxa"/>
            <w:shd w:val="clear" w:color="auto" w:fill="CCCED6"/>
            <w:noWrap/>
            <w:vAlign w:val="bottom"/>
          </w:tcPr>
          <w:p w14:paraId="32FA403F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Drugi člani</w:t>
            </w:r>
          </w:p>
        </w:tc>
        <w:tc>
          <w:tcPr>
            <w:tcW w:w="992" w:type="dxa"/>
            <w:shd w:val="clear" w:color="auto" w:fill="CCCED6"/>
            <w:noWrap/>
            <w:vAlign w:val="bottom"/>
          </w:tcPr>
          <w:p w14:paraId="457F785E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gridSpan w:val="2"/>
            <w:shd w:val="clear" w:color="auto" w:fill="CCCED6"/>
            <w:noWrap/>
            <w:vAlign w:val="bottom"/>
          </w:tcPr>
          <w:p w14:paraId="463992ED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14:paraId="29C673B4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14:paraId="3D517F8E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277" w:type="dxa"/>
            <w:shd w:val="clear" w:color="auto" w:fill="CCCED6"/>
            <w:noWrap/>
            <w:vAlign w:val="bottom"/>
          </w:tcPr>
          <w:p w14:paraId="7A974924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48" w:type="dxa"/>
            <w:shd w:val="clear" w:color="auto" w:fill="CCCED6"/>
            <w:noWrap/>
            <w:vAlign w:val="bottom"/>
          </w:tcPr>
          <w:p w14:paraId="18DDF320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14:paraId="15C4CEA5" w14:textId="77777777" w:rsidR="0016058E" w:rsidRPr="007B24AF" w:rsidRDefault="0016058E" w:rsidP="0016058E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14:paraId="3A385660" w14:textId="77777777" w:rsidR="0016058E" w:rsidRPr="007B24AF" w:rsidRDefault="0016058E" w:rsidP="0016058E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16058E" w:rsidRPr="007B24AF" w14:paraId="177358F0" w14:textId="77777777" w:rsidTr="0016058E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2B48C76D" w14:textId="6616F0A6" w:rsidR="0016058E" w:rsidRPr="007B24AF" w:rsidRDefault="0016058E" w:rsidP="0016058E">
            <w:pPr>
              <w:suppressAutoHyphens/>
              <w:jc w:val="left"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 xml:space="preserve">SKUPAJ (Modra zavarovalnica, </w:t>
            </w:r>
            <w:proofErr w:type="spellStart"/>
            <w:r>
              <w:rPr>
                <w:rFonts w:ascii="Linotype Univers 420 Condensed" w:hAnsi="Linotype Univers 420 Condensed"/>
                <w:b/>
              </w:rPr>
              <w:t>d.d</w:t>
            </w:r>
            <w:proofErr w:type="spellEnd"/>
            <w:r>
              <w:rPr>
                <w:rFonts w:ascii="Linotype Univers 420 Condensed" w:hAnsi="Linotype Univers 420 Condensed"/>
                <w:b/>
              </w:rPr>
              <w:t xml:space="preserve">. + KPSJU + PPS + MKPS) 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14:paraId="22176A8E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775F87C6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gridSpan w:val="2"/>
            <w:shd w:val="clear" w:color="auto" w:fill="CCCED6"/>
            <w:noWrap/>
            <w:vAlign w:val="bottom"/>
            <w:hideMark/>
          </w:tcPr>
          <w:p w14:paraId="26E8ADFE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4767B4E0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14:paraId="7092D9C7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277" w:type="dxa"/>
            <w:shd w:val="clear" w:color="auto" w:fill="CCCED6"/>
            <w:noWrap/>
            <w:vAlign w:val="bottom"/>
            <w:hideMark/>
          </w:tcPr>
          <w:p w14:paraId="4CB9906B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48" w:type="dxa"/>
            <w:shd w:val="clear" w:color="auto" w:fill="CCCED6"/>
            <w:noWrap/>
            <w:vAlign w:val="bottom"/>
            <w:hideMark/>
          </w:tcPr>
          <w:p w14:paraId="05E62CB8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14:paraId="6A4E4C22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14:paraId="58CBA485" w14:textId="77777777" w:rsidR="0016058E" w:rsidRPr="007B24AF" w:rsidRDefault="0016058E" w:rsidP="0016058E">
            <w:pPr>
              <w:suppressAutoHyphens/>
              <w:rPr>
                <w:rFonts w:ascii="Linotype Univers 420 Condensed" w:hAnsi="Linotype Univers 420 Condensed"/>
              </w:rPr>
            </w:pPr>
          </w:p>
        </w:tc>
      </w:tr>
    </w:tbl>
    <w:p w14:paraId="3FC19826" w14:textId="77777777" w:rsidR="00083407" w:rsidRDefault="00083407" w:rsidP="006C5345">
      <w:pPr>
        <w:rPr>
          <w:lang w:bidi="en-US"/>
        </w:rPr>
      </w:pPr>
    </w:p>
    <w:p w14:paraId="717C5949" w14:textId="4AF669A5" w:rsidR="00083407" w:rsidRDefault="00083407" w:rsidP="006C5345">
      <w:pPr>
        <w:rPr>
          <w:rFonts w:asciiTheme="minorHAnsi" w:hAnsiTheme="minorHAnsi" w:cstheme="minorHAnsi"/>
          <w:b/>
          <w:bCs/>
          <w:color w:val="1A3876" w:themeColor="accent1"/>
          <w:u w:val="single"/>
          <w:lang w:bidi="en-US"/>
        </w:rPr>
      </w:pPr>
      <w:r w:rsidRPr="00083407">
        <w:rPr>
          <w:rFonts w:asciiTheme="minorHAnsi" w:hAnsiTheme="minorHAnsi" w:cstheme="minorHAnsi"/>
          <w:b/>
          <w:bCs/>
          <w:color w:val="1A3876" w:themeColor="accent1"/>
          <w:u w:val="single"/>
          <w:lang w:bidi="en-US"/>
        </w:rPr>
        <w:t>Ponudbena cena skupaj:</w:t>
      </w:r>
    </w:p>
    <w:p w14:paraId="65DF3EB5" w14:textId="77777777" w:rsidR="00C06C06" w:rsidRDefault="00C06C06" w:rsidP="006C5345">
      <w:pPr>
        <w:rPr>
          <w:rFonts w:asciiTheme="minorHAnsi" w:hAnsiTheme="minorHAnsi" w:cstheme="minorHAnsi"/>
          <w:b/>
          <w:bCs/>
          <w:color w:val="1A3876" w:themeColor="accent1"/>
          <w:u w:val="single"/>
          <w:lang w:bidi="en-US"/>
        </w:rPr>
      </w:pP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351"/>
        <w:gridCol w:w="1417"/>
      </w:tblGrid>
      <w:tr w:rsidR="00C06C06" w:rsidRPr="007B24AF" w14:paraId="022FD9F7" w14:textId="77777777" w:rsidTr="0016058E">
        <w:trPr>
          <w:cantSplit/>
          <w:trHeight w:val="255"/>
          <w:jc w:val="center"/>
        </w:trPr>
        <w:tc>
          <w:tcPr>
            <w:tcW w:w="10768" w:type="dxa"/>
            <w:gridSpan w:val="2"/>
            <w:shd w:val="clear" w:color="auto" w:fill="CCCED6"/>
            <w:noWrap/>
            <w:vAlign w:val="center"/>
          </w:tcPr>
          <w:p w14:paraId="37B47320" w14:textId="35A0B1C9" w:rsidR="00C06C06" w:rsidRDefault="00C06C06" w:rsidP="0016058E">
            <w:pPr>
              <w:suppressAutoHyphens/>
              <w:jc w:val="center"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SKUPAJ</w:t>
            </w:r>
            <w:r w:rsidR="0016058E">
              <w:rPr>
                <w:rFonts w:ascii="Linotype Univers 420 Condensed" w:hAnsi="Linotype Univers 420 Condensed"/>
                <w:b/>
              </w:rPr>
              <w:t xml:space="preserve">    </w:t>
            </w:r>
            <w:r w:rsidRPr="00D0183B">
              <w:rPr>
                <w:rFonts w:ascii="Linotype Univers 420 Condensed" w:hAnsi="Linotype Univers 420 Condensed"/>
                <w:b/>
              </w:rPr>
              <w:t>(</w:t>
            </w:r>
            <w:r w:rsidRPr="007B24AF">
              <w:rPr>
                <w:rFonts w:ascii="Linotype Univers 420 Condensed" w:hAnsi="Linotype Univers 420 Condensed"/>
                <w:b/>
              </w:rPr>
              <w:t>Kapitalska družba, d.</w:t>
            </w:r>
            <w:r>
              <w:rPr>
                <w:rFonts w:ascii="Linotype Univers 420 Condensed" w:hAnsi="Linotype Univers 420 Condensed"/>
                <w:b/>
              </w:rPr>
              <w:t xml:space="preserve"> </w:t>
            </w:r>
            <w:r w:rsidRPr="007B24AF">
              <w:rPr>
                <w:rFonts w:ascii="Linotype Univers 420 Condensed" w:hAnsi="Linotype Univers 420 Condensed"/>
                <w:b/>
              </w:rPr>
              <w:t>d.</w:t>
            </w:r>
            <w:r>
              <w:rPr>
                <w:rFonts w:ascii="Linotype Univers 420 Condensed" w:hAnsi="Linotype Univers 420 Condensed"/>
                <w:b/>
              </w:rPr>
              <w:t>+</w:t>
            </w:r>
            <w:r w:rsidRPr="007B24AF">
              <w:rPr>
                <w:rFonts w:ascii="Linotype Univers 420 Condensed" w:hAnsi="Linotype Univers 420 Condensed"/>
                <w:b/>
              </w:rPr>
              <w:t xml:space="preserve"> Skupina Kapitalska družba</w:t>
            </w:r>
            <w:r>
              <w:rPr>
                <w:rFonts w:ascii="Linotype Univers 420 Condensed" w:hAnsi="Linotype Univers 420 Condensed"/>
                <w:b/>
              </w:rPr>
              <w:t xml:space="preserve"> + SODPZ)</w:t>
            </w:r>
          </w:p>
          <w:p w14:paraId="4E818698" w14:textId="2B36FBAD" w:rsidR="00C06C06" w:rsidRDefault="00C06C06" w:rsidP="0016058E">
            <w:pPr>
              <w:suppressAutoHyphens/>
              <w:jc w:val="center"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+</w:t>
            </w:r>
          </w:p>
          <w:p w14:paraId="5A15677C" w14:textId="70D12FE7" w:rsidR="00C06C06" w:rsidRPr="007B24AF" w:rsidRDefault="00C06C06" w:rsidP="0016058E">
            <w:pPr>
              <w:suppressAutoHyphens/>
              <w:jc w:val="center"/>
              <w:rPr>
                <w:rFonts w:ascii="Linotype Univers 420 Condensed" w:hAnsi="Linotype Univers 420 Condensed"/>
              </w:rPr>
            </w:pPr>
            <w:r>
              <w:rPr>
                <w:rFonts w:ascii="Linotype Univers 420 Condensed" w:hAnsi="Linotype Univers 420 Condensed"/>
                <w:b/>
              </w:rPr>
              <w:t>(Modra zavarovalnica, d. d. +  KPSJU + PPS + MKPS)</w:t>
            </w:r>
          </w:p>
        </w:tc>
      </w:tr>
      <w:tr w:rsidR="00C06C06" w:rsidRPr="007B24AF" w14:paraId="412FE2B1" w14:textId="77777777" w:rsidTr="0016058E">
        <w:trPr>
          <w:cantSplit/>
          <w:trHeight w:val="255"/>
          <w:jc w:val="center"/>
        </w:trPr>
        <w:tc>
          <w:tcPr>
            <w:tcW w:w="9351" w:type="dxa"/>
            <w:shd w:val="clear" w:color="auto" w:fill="auto"/>
            <w:noWrap/>
            <w:vAlign w:val="bottom"/>
            <w:hideMark/>
          </w:tcPr>
          <w:p w14:paraId="00BB3C3D" w14:textId="77777777" w:rsidR="00C06C06" w:rsidRPr="007B24AF" w:rsidRDefault="00C06C06" w:rsidP="00AE42A5">
            <w:pPr>
              <w:suppressAutoHyphens/>
              <w:jc w:val="right"/>
              <w:rPr>
                <w:rFonts w:ascii="Linotype Univers 420 Condensed" w:hAnsi="Linotype Univers 420 Condensed"/>
                <w:b/>
              </w:rPr>
            </w:pPr>
            <w:r w:rsidRPr="00AE42A5">
              <w:rPr>
                <w:rFonts w:ascii="Linotype Univers 420 Condensed" w:hAnsi="Linotype Univers 420 Condensed"/>
                <w:b/>
                <w:iCs/>
              </w:rPr>
              <w:t>Skupno število ur</w:t>
            </w:r>
            <w:r>
              <w:rPr>
                <w:rFonts w:ascii="Linotype Univers 420 Condensed" w:hAnsi="Linotype Univers 420 Condensed"/>
                <w:b/>
              </w:rPr>
              <w:t>:</w:t>
            </w:r>
            <w:r w:rsidRPr="007B24AF" w:rsidDel="0099704D">
              <w:rPr>
                <w:rFonts w:ascii="Linotype Univers 420 Condensed" w:hAnsi="Linotype Univers 420 Condensed"/>
                <w:b/>
              </w:rPr>
              <w:t xml:space="preserve"> </w:t>
            </w: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2A029C38" w14:textId="77777777" w:rsidR="00C06C06" w:rsidRPr="007B24AF" w:rsidRDefault="00C06C06" w:rsidP="00AE42A5">
            <w:pPr>
              <w:suppressAutoHyphens/>
              <w:rPr>
                <w:rFonts w:ascii="Linotype Univers 420 Condensed" w:hAnsi="Linotype Univers 420 Condensed"/>
              </w:rPr>
            </w:pPr>
          </w:p>
        </w:tc>
      </w:tr>
      <w:tr w:rsidR="00C06C06" w:rsidRPr="007B24AF" w14:paraId="717FFEC8" w14:textId="77777777" w:rsidTr="0016058E">
        <w:trPr>
          <w:cantSplit/>
          <w:trHeight w:val="255"/>
          <w:jc w:val="center"/>
        </w:trPr>
        <w:tc>
          <w:tcPr>
            <w:tcW w:w="9351" w:type="dxa"/>
            <w:shd w:val="clear" w:color="auto" w:fill="auto"/>
            <w:noWrap/>
            <w:vAlign w:val="bottom"/>
            <w:hideMark/>
          </w:tcPr>
          <w:p w14:paraId="19364087" w14:textId="77777777" w:rsidR="00C06C06" w:rsidRPr="007B24AF" w:rsidRDefault="00C06C06" w:rsidP="00AE42A5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 xml:space="preserve">PONUDBENA VREDNOST </w:t>
            </w:r>
            <w:r>
              <w:rPr>
                <w:rFonts w:ascii="Linotype Univers 420 Condensed" w:hAnsi="Linotype Univers 420 Condensed"/>
                <w:b/>
              </w:rPr>
              <w:t>v EUR brez</w:t>
            </w:r>
            <w:r w:rsidRPr="007B24AF">
              <w:rPr>
                <w:rFonts w:ascii="Linotype Univers 420 Condensed" w:hAnsi="Linotype Univers 420 Condensed"/>
                <w:b/>
              </w:rPr>
              <w:t xml:space="preserve"> DDV</w:t>
            </w:r>
            <w:r>
              <w:rPr>
                <w:rFonts w:ascii="Linotype Univers 420 Condensed" w:hAnsi="Linotype Univers 420 Condensed"/>
                <w:b/>
              </w:rPr>
              <w:t>:</w:t>
            </w:r>
            <w:r w:rsidRPr="007B24AF" w:rsidDel="0099704D">
              <w:rPr>
                <w:rFonts w:ascii="Linotype Univers 420 Condensed" w:hAnsi="Linotype Univers 420 Condensed"/>
              </w:rPr>
              <w:t xml:space="preserve"> </w:t>
            </w: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5156296C" w14:textId="77777777" w:rsidR="00C06C06" w:rsidRPr="007B24AF" w:rsidRDefault="00C06C06" w:rsidP="00AE42A5">
            <w:pPr>
              <w:suppressAutoHyphens/>
              <w:rPr>
                <w:rFonts w:ascii="Linotype Univers 420 Condensed" w:hAnsi="Linotype Univers 420 Condensed"/>
              </w:rPr>
            </w:pPr>
          </w:p>
        </w:tc>
      </w:tr>
      <w:tr w:rsidR="00C06C06" w:rsidRPr="007B24AF" w14:paraId="1BEBE903" w14:textId="77777777" w:rsidTr="0016058E">
        <w:trPr>
          <w:cantSplit/>
          <w:trHeight w:val="255"/>
          <w:jc w:val="center"/>
        </w:trPr>
        <w:tc>
          <w:tcPr>
            <w:tcW w:w="9351" w:type="dxa"/>
            <w:shd w:val="clear" w:color="auto" w:fill="auto"/>
            <w:noWrap/>
            <w:vAlign w:val="bottom"/>
          </w:tcPr>
          <w:p w14:paraId="7CD1770E" w14:textId="77777777" w:rsidR="00C06C06" w:rsidRPr="00AE42A5" w:rsidRDefault="00C06C06" w:rsidP="00AE42A5">
            <w:pPr>
              <w:suppressAutoHyphens/>
              <w:jc w:val="right"/>
              <w:rPr>
                <w:rFonts w:ascii="Linotype Univers 420 Condensed" w:hAnsi="Linotype Univers 420 Condensed"/>
                <w:b/>
                <w:bCs/>
              </w:rPr>
            </w:pPr>
            <w:r w:rsidRPr="00AE42A5">
              <w:rPr>
                <w:rFonts w:ascii="Linotype Univers 420 Condensed" w:hAnsi="Linotype Univers 420 Condensed"/>
                <w:b/>
                <w:bCs/>
              </w:rPr>
              <w:t>Vrednost DDV v EUR:</w:t>
            </w:r>
          </w:p>
        </w:tc>
        <w:tc>
          <w:tcPr>
            <w:tcW w:w="1417" w:type="dxa"/>
            <w:shd w:val="clear" w:color="auto" w:fill="CCCED6"/>
            <w:noWrap/>
            <w:vAlign w:val="bottom"/>
          </w:tcPr>
          <w:p w14:paraId="0AD15664" w14:textId="77777777" w:rsidR="00C06C06" w:rsidRPr="007B24AF" w:rsidRDefault="00C06C06" w:rsidP="00AE42A5">
            <w:pPr>
              <w:suppressAutoHyphens/>
              <w:rPr>
                <w:rFonts w:ascii="Linotype Univers 420 Condensed" w:hAnsi="Linotype Univers 420 Condensed"/>
              </w:rPr>
            </w:pPr>
          </w:p>
        </w:tc>
      </w:tr>
      <w:tr w:rsidR="00C06C06" w:rsidRPr="007B24AF" w14:paraId="4FDDAAB4" w14:textId="77777777" w:rsidTr="0016058E">
        <w:trPr>
          <w:cantSplit/>
          <w:trHeight w:val="255"/>
          <w:jc w:val="center"/>
        </w:trPr>
        <w:tc>
          <w:tcPr>
            <w:tcW w:w="9351" w:type="dxa"/>
            <w:shd w:val="clear" w:color="auto" w:fill="auto"/>
            <w:noWrap/>
            <w:vAlign w:val="bottom"/>
            <w:hideMark/>
          </w:tcPr>
          <w:p w14:paraId="0947C3A6" w14:textId="77777777" w:rsidR="00C06C06" w:rsidRPr="00AE42A5" w:rsidRDefault="00C06C06" w:rsidP="00AE42A5">
            <w:pPr>
              <w:suppressAutoHyphens/>
              <w:jc w:val="right"/>
              <w:rPr>
                <w:rFonts w:ascii="Linotype Univers 420 Condensed" w:hAnsi="Linotype Univers 420 Condensed"/>
                <w:b/>
                <w:bCs/>
              </w:rPr>
            </w:pPr>
            <w:r w:rsidRPr="00AE42A5">
              <w:rPr>
                <w:rFonts w:ascii="Linotype Univers 420 Condensed" w:hAnsi="Linotype Univers 420 Condensed"/>
                <w:b/>
                <w:bCs/>
              </w:rPr>
              <w:t xml:space="preserve">PONUDBENA VREDNOST v EUR </w:t>
            </w:r>
            <w:r>
              <w:rPr>
                <w:rFonts w:ascii="Linotype Univers 420 Condensed" w:hAnsi="Linotype Univers 420 Condensed"/>
                <w:b/>
                <w:bCs/>
              </w:rPr>
              <w:t>z</w:t>
            </w:r>
            <w:r w:rsidRPr="00AE42A5">
              <w:rPr>
                <w:rFonts w:ascii="Linotype Univers 420 Condensed" w:hAnsi="Linotype Univers 420 Condensed"/>
                <w:b/>
                <w:bCs/>
              </w:rPr>
              <w:t xml:space="preserve"> DDV</w:t>
            </w: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21297E44" w14:textId="77777777" w:rsidR="00C06C06" w:rsidRPr="007B24AF" w:rsidRDefault="00C06C06" w:rsidP="00AE42A5">
            <w:pPr>
              <w:suppressAutoHyphens/>
              <w:rPr>
                <w:rFonts w:ascii="Linotype Univers 420 Condensed" w:hAnsi="Linotype Univers 420 Condensed"/>
              </w:rPr>
            </w:pPr>
          </w:p>
        </w:tc>
      </w:tr>
    </w:tbl>
    <w:p w14:paraId="05EA977B" w14:textId="77777777" w:rsidR="00C06C06" w:rsidRDefault="00C06C06" w:rsidP="00C06C06">
      <w:pPr>
        <w:rPr>
          <w:lang w:bidi="en-US"/>
        </w:rPr>
      </w:pPr>
    </w:p>
    <w:p w14:paraId="13C2063B" w14:textId="77777777" w:rsidR="00C06C06" w:rsidRDefault="00C06C06" w:rsidP="00C06C06">
      <w:pPr>
        <w:rPr>
          <w:rFonts w:asciiTheme="minorHAnsi" w:hAnsiTheme="minorHAnsi" w:cstheme="minorHAnsi"/>
          <w:lang w:bidi="en-US"/>
        </w:rPr>
      </w:pPr>
      <w:r>
        <w:rPr>
          <w:rFonts w:asciiTheme="minorHAnsi" w:hAnsiTheme="minorHAnsi" w:cstheme="minorHAnsi"/>
          <w:lang w:bidi="en-US"/>
        </w:rPr>
        <w:t xml:space="preserve">Cene so fiksne in izražene v evrih, vsi stroški so vračunani v ceni. </w:t>
      </w:r>
    </w:p>
    <w:p w14:paraId="170C805D" w14:textId="77777777" w:rsidR="00C06C06" w:rsidRDefault="00C06C06" w:rsidP="00C06C06">
      <w:pPr>
        <w:rPr>
          <w:rFonts w:asciiTheme="minorHAnsi" w:hAnsiTheme="minorHAnsi" w:cstheme="minorHAnsi"/>
          <w:lang w:bidi="en-US"/>
        </w:rPr>
      </w:pPr>
    </w:p>
    <w:p w14:paraId="1575AFEC" w14:textId="77777777" w:rsidR="00C06C06" w:rsidRDefault="00C06C06" w:rsidP="00C06C06">
      <w:pPr>
        <w:rPr>
          <w:rFonts w:asciiTheme="minorHAnsi" w:hAnsiTheme="minorHAnsi" w:cstheme="minorHAnsi"/>
          <w:lang w:bidi="en-US"/>
        </w:rPr>
      </w:pPr>
      <w:r>
        <w:rPr>
          <w:rFonts w:asciiTheme="minorHAnsi" w:hAnsiTheme="minorHAnsi" w:cstheme="minorHAnsi"/>
          <w:lang w:bidi="en-US"/>
        </w:rPr>
        <w:t>Stopnja DDV je: __________ %</w:t>
      </w:r>
    </w:p>
    <w:p w14:paraId="0B2EA1BF" w14:textId="77777777" w:rsidR="006C5345" w:rsidRDefault="006C5345" w:rsidP="006C5345">
      <w:pPr>
        <w:rPr>
          <w:lang w:bidi="en-US"/>
        </w:rPr>
      </w:pPr>
    </w:p>
    <w:p w14:paraId="6F9C7A08" w14:textId="77777777" w:rsidR="006C5345" w:rsidRPr="005D3FC6" w:rsidRDefault="006C5345" w:rsidP="00375825">
      <w:pPr>
        <w:spacing w:line="220" w:lineRule="atLeast"/>
        <w:rPr>
          <w:rFonts w:asciiTheme="minorHAnsi" w:hAnsiTheme="minorHAnsi" w:cstheme="minorHAnsi"/>
          <w:lang w:bidi="en-US"/>
        </w:rPr>
      </w:pPr>
    </w:p>
    <w:p w14:paraId="0AA0ED38" w14:textId="77777777" w:rsidR="00083407" w:rsidRPr="00083407" w:rsidRDefault="00083407" w:rsidP="00083407">
      <w:pPr>
        <w:rPr>
          <w:rFonts w:asciiTheme="minorHAnsi" w:hAnsiTheme="minorHAnsi" w:cstheme="minorHAnsi"/>
          <w:b/>
          <w:bCs/>
          <w:lang w:bidi="en-US"/>
        </w:rPr>
      </w:pPr>
    </w:p>
    <w:tbl>
      <w:tblPr>
        <w:tblW w:w="949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083407" w:rsidRPr="00083407" w14:paraId="477E4C02" w14:textId="77777777" w:rsidTr="004C6891">
        <w:trPr>
          <w:trHeight w:val="241"/>
        </w:trPr>
        <w:tc>
          <w:tcPr>
            <w:tcW w:w="3348" w:type="dxa"/>
          </w:tcPr>
          <w:p w14:paraId="5AB920EF" w14:textId="77777777" w:rsidR="00083407" w:rsidRPr="00083407" w:rsidRDefault="00083407" w:rsidP="00083407">
            <w:pPr>
              <w:rPr>
                <w:rFonts w:asciiTheme="minorHAnsi" w:hAnsiTheme="minorHAnsi" w:cstheme="minorHAnsi"/>
                <w:lang w:bidi="en-US"/>
              </w:rPr>
            </w:pPr>
          </w:p>
          <w:p w14:paraId="0B315562" w14:textId="77777777" w:rsidR="00083407" w:rsidRPr="00083407" w:rsidRDefault="00083407" w:rsidP="00083407">
            <w:pPr>
              <w:rPr>
                <w:rFonts w:asciiTheme="minorHAnsi" w:hAnsiTheme="minorHAnsi" w:cstheme="minorHAnsi"/>
                <w:lang w:bidi="en-US"/>
              </w:rPr>
            </w:pPr>
            <w:r w:rsidRPr="00083407">
              <w:rPr>
                <w:rFonts w:asciiTheme="minorHAnsi" w:hAnsiTheme="minorHAnsi" w:cstheme="minorHAnsi"/>
                <w:lang w:bidi="en-US"/>
              </w:rPr>
              <w:t>Kraj:</w:t>
            </w:r>
          </w:p>
        </w:tc>
        <w:tc>
          <w:tcPr>
            <w:tcW w:w="1818" w:type="dxa"/>
          </w:tcPr>
          <w:p w14:paraId="7EA53AEF" w14:textId="77777777" w:rsidR="00083407" w:rsidRPr="00083407" w:rsidRDefault="00083407" w:rsidP="00083407">
            <w:pPr>
              <w:rPr>
                <w:rFonts w:asciiTheme="minorHAnsi" w:hAnsiTheme="minorHAnsi" w:cstheme="minorHAnsi"/>
                <w:lang w:bidi="en-US"/>
              </w:rPr>
            </w:pPr>
          </w:p>
        </w:tc>
        <w:tc>
          <w:tcPr>
            <w:tcW w:w="4324" w:type="dxa"/>
          </w:tcPr>
          <w:p w14:paraId="23D2D4B8" w14:textId="77777777" w:rsidR="00083407" w:rsidRPr="00083407" w:rsidRDefault="00083407" w:rsidP="00083407">
            <w:pPr>
              <w:rPr>
                <w:rFonts w:asciiTheme="minorHAnsi" w:hAnsiTheme="minorHAnsi" w:cstheme="minorHAnsi"/>
                <w:lang w:bidi="en-US"/>
              </w:rPr>
            </w:pPr>
            <w:r w:rsidRPr="00083407">
              <w:rPr>
                <w:rFonts w:asciiTheme="minorHAnsi" w:hAnsiTheme="minorHAnsi" w:cstheme="minorHAnsi"/>
                <w:lang w:bidi="en-US"/>
              </w:rPr>
              <w:t>Ime in priimek odgovorne osebe:</w:t>
            </w:r>
          </w:p>
          <w:p w14:paraId="6A374DEA" w14:textId="77777777" w:rsidR="00083407" w:rsidRPr="00083407" w:rsidRDefault="00083407" w:rsidP="00083407">
            <w:pPr>
              <w:rPr>
                <w:rFonts w:asciiTheme="minorHAnsi" w:hAnsiTheme="minorHAnsi" w:cstheme="minorHAnsi"/>
                <w:lang w:bidi="en-US"/>
              </w:rPr>
            </w:pPr>
          </w:p>
          <w:p w14:paraId="66B4F740" w14:textId="77777777" w:rsidR="00083407" w:rsidRPr="00083407" w:rsidRDefault="00083407" w:rsidP="00083407">
            <w:pPr>
              <w:rPr>
                <w:rFonts w:asciiTheme="minorHAnsi" w:hAnsiTheme="minorHAnsi" w:cstheme="minorHAnsi"/>
                <w:lang w:bidi="en-US"/>
              </w:rPr>
            </w:pPr>
          </w:p>
        </w:tc>
      </w:tr>
      <w:tr w:rsidR="00083407" w:rsidRPr="00083407" w14:paraId="7E5EC02E" w14:textId="77777777" w:rsidTr="004C6891">
        <w:trPr>
          <w:trHeight w:val="483"/>
        </w:trPr>
        <w:tc>
          <w:tcPr>
            <w:tcW w:w="3348" w:type="dxa"/>
          </w:tcPr>
          <w:p w14:paraId="5336C8EF" w14:textId="77777777" w:rsidR="00083407" w:rsidRPr="00083407" w:rsidRDefault="00083407" w:rsidP="00083407">
            <w:pPr>
              <w:rPr>
                <w:rFonts w:asciiTheme="minorHAnsi" w:hAnsiTheme="minorHAnsi" w:cstheme="minorHAnsi"/>
                <w:lang w:bidi="en-US"/>
              </w:rPr>
            </w:pPr>
            <w:r w:rsidRPr="00083407">
              <w:rPr>
                <w:rFonts w:asciiTheme="minorHAnsi" w:hAnsiTheme="minorHAnsi" w:cstheme="minorHAnsi"/>
                <w:lang w:bidi="en-US"/>
              </w:rPr>
              <w:t>Datum</w:t>
            </w:r>
            <w:r w:rsidRPr="00083407">
              <w:rPr>
                <w:rFonts w:asciiTheme="minorHAnsi" w:hAnsiTheme="minorHAnsi" w:cstheme="minorHAnsi"/>
                <w:lang w:bidi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83407">
              <w:rPr>
                <w:rFonts w:asciiTheme="minorHAnsi" w:hAnsiTheme="minorHAnsi" w:cstheme="minorHAnsi"/>
                <w:lang w:bidi="en-US"/>
              </w:rPr>
              <w:instrText xml:space="preserve"> FORMTEXT </w:instrText>
            </w:r>
            <w:r w:rsidRPr="00083407">
              <w:rPr>
                <w:rFonts w:asciiTheme="minorHAnsi" w:hAnsiTheme="minorHAnsi" w:cstheme="minorHAnsi"/>
                <w:lang w:bidi="en-US"/>
              </w:rPr>
            </w:r>
            <w:r w:rsidRPr="00083407">
              <w:rPr>
                <w:rFonts w:asciiTheme="minorHAnsi" w:hAnsiTheme="minorHAnsi" w:cstheme="minorHAnsi"/>
                <w:lang w:bidi="en-US"/>
              </w:rPr>
              <w:fldChar w:fldCharType="separate"/>
            </w:r>
            <w:r w:rsidRPr="00083407">
              <w:rPr>
                <w:rFonts w:asciiTheme="minorHAnsi" w:hAnsiTheme="minorHAnsi" w:cstheme="minorHAnsi"/>
                <w:lang w:bidi="en-US"/>
              </w:rPr>
              <w:fldChar w:fldCharType="end"/>
            </w:r>
            <w:r w:rsidRPr="00083407">
              <w:rPr>
                <w:rFonts w:asciiTheme="minorHAnsi" w:hAnsiTheme="minorHAnsi" w:cstheme="minorHAnsi"/>
                <w:lang w:bidi="en-US"/>
              </w:rPr>
              <w:t xml:space="preserve">: </w:t>
            </w:r>
          </w:p>
        </w:tc>
        <w:tc>
          <w:tcPr>
            <w:tcW w:w="1818" w:type="dxa"/>
          </w:tcPr>
          <w:p w14:paraId="77C75B5A" w14:textId="77777777" w:rsidR="00083407" w:rsidRPr="00083407" w:rsidRDefault="00083407" w:rsidP="00083407">
            <w:pPr>
              <w:rPr>
                <w:rFonts w:asciiTheme="minorHAnsi" w:hAnsiTheme="minorHAnsi" w:cstheme="minorHAnsi"/>
                <w:lang w:bidi="en-US"/>
              </w:rPr>
            </w:pPr>
            <w:r w:rsidRPr="00083407">
              <w:rPr>
                <w:rFonts w:asciiTheme="minorHAnsi" w:hAnsiTheme="minorHAnsi" w:cstheme="minorHAnsi"/>
                <w:lang w:bidi="en-US"/>
              </w:rPr>
              <w:t>Žig</w:t>
            </w:r>
          </w:p>
        </w:tc>
        <w:tc>
          <w:tcPr>
            <w:tcW w:w="4324" w:type="dxa"/>
          </w:tcPr>
          <w:p w14:paraId="3608866E" w14:textId="77777777" w:rsidR="00083407" w:rsidRPr="00083407" w:rsidRDefault="00083407" w:rsidP="00083407">
            <w:pPr>
              <w:rPr>
                <w:rFonts w:asciiTheme="minorHAnsi" w:hAnsiTheme="minorHAnsi" w:cstheme="minorHAnsi"/>
                <w:lang w:bidi="en-US"/>
              </w:rPr>
            </w:pPr>
            <w:r w:rsidRPr="00083407">
              <w:rPr>
                <w:rFonts w:asciiTheme="minorHAnsi" w:hAnsiTheme="minorHAnsi" w:cstheme="minorHAnsi"/>
                <w:lang w:bidi="en-US"/>
              </w:rPr>
              <w:t>________________________</w:t>
            </w:r>
          </w:p>
          <w:p w14:paraId="0019F1D2" w14:textId="77777777" w:rsidR="00083407" w:rsidRPr="00083407" w:rsidRDefault="00083407" w:rsidP="00083407">
            <w:pPr>
              <w:rPr>
                <w:rFonts w:asciiTheme="minorHAnsi" w:hAnsiTheme="minorHAnsi" w:cstheme="minorHAnsi"/>
                <w:lang w:bidi="en-US"/>
              </w:rPr>
            </w:pPr>
            <w:r w:rsidRPr="00083407">
              <w:rPr>
                <w:rFonts w:asciiTheme="minorHAnsi" w:hAnsiTheme="minorHAnsi" w:cstheme="minorHAnsi"/>
                <w:lang w:bidi="en-US"/>
              </w:rPr>
              <w:t>Podpis odgovorne osebe</w:t>
            </w:r>
          </w:p>
        </w:tc>
      </w:tr>
    </w:tbl>
    <w:p w14:paraId="4A0CB7F7" w14:textId="77777777" w:rsidR="006C5345" w:rsidRPr="001217E8" w:rsidRDefault="006C5345" w:rsidP="00422707"/>
    <w:sectPr w:rsidR="006C5345" w:rsidRPr="001217E8" w:rsidSect="006C5345">
      <w:headerReference w:type="even" r:id="rId9"/>
      <w:headerReference w:type="default" r:id="rId10"/>
      <w:pgSz w:w="16838" w:h="11906" w:orient="landscape" w:code="9"/>
      <w:pgMar w:top="1134" w:right="1418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5E890" w14:textId="77777777" w:rsidR="006C5345" w:rsidRDefault="006C5345" w:rsidP="00010D87">
      <w:r>
        <w:separator/>
      </w:r>
    </w:p>
  </w:endnote>
  <w:endnote w:type="continuationSeparator" w:id="0">
    <w:p w14:paraId="2BE92629" w14:textId="77777777" w:rsidR="006C5345" w:rsidRDefault="006C5345" w:rsidP="00010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001TCon">
    <w:panose1 w:val="020B0606020202050212"/>
    <w:charset w:val="EE"/>
    <w:family w:val="swiss"/>
    <w:pitch w:val="variable"/>
    <w:sig w:usb0="800001AF" w:usb1="000078F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notype Univers 420 Condensed">
    <w:panose1 w:val="020B0506030202020203"/>
    <w:charset w:val="EE"/>
    <w:family w:val="swiss"/>
    <w:pitch w:val="variable"/>
    <w:sig w:usb0="800000AF" w:usb1="50002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8A8B2" w14:textId="77777777" w:rsidR="006C5345" w:rsidRDefault="006C5345" w:rsidP="00010D87">
      <w:r>
        <w:separator/>
      </w:r>
    </w:p>
  </w:footnote>
  <w:footnote w:type="continuationSeparator" w:id="0">
    <w:p w14:paraId="1FFF6BC8" w14:textId="77777777" w:rsidR="006C5345" w:rsidRDefault="006C5345" w:rsidP="00010D87">
      <w:r>
        <w:continuationSeparator/>
      </w:r>
    </w:p>
  </w:footnote>
  <w:footnote w:id="1">
    <w:p w14:paraId="2569F96A" w14:textId="77777777" w:rsidR="006C5345" w:rsidRPr="00682068" w:rsidRDefault="006C5345" w:rsidP="006C5345">
      <w:pPr>
        <w:pStyle w:val="Sprotnaopomba-besedilo"/>
        <w:rPr>
          <w:szCs w:val="16"/>
        </w:rPr>
      </w:pPr>
      <w:r>
        <w:rPr>
          <w:rStyle w:val="Sprotnaopomba-sklic"/>
        </w:rPr>
        <w:footnoteRef/>
      </w:r>
      <w:r>
        <w:t xml:space="preserve"> </w:t>
      </w:r>
    </w:p>
    <w:p w14:paraId="6D921C4A" w14:textId="77777777" w:rsidR="006C5345" w:rsidRPr="005D73D5" w:rsidRDefault="006C5345" w:rsidP="006C5345">
      <w:pPr>
        <w:pStyle w:val="Sprotnaopomba-besedilo"/>
        <w:rPr>
          <w:rFonts w:asciiTheme="minorHAnsi" w:eastAsiaTheme="minorHAnsi" w:hAnsiTheme="minorHAnsi" w:cstheme="minorBidi"/>
          <w:szCs w:val="16"/>
        </w:rPr>
      </w:pPr>
      <w:r w:rsidRPr="005D73D5">
        <w:rPr>
          <w:rFonts w:asciiTheme="minorHAnsi" w:eastAsiaTheme="minorHAnsi" w:hAnsiTheme="minorHAnsi" w:cstheme="minorBidi"/>
          <w:szCs w:val="16"/>
        </w:rPr>
        <w:t>Pooblaščeni revizor je tista oseba, ki ima dovoljenje Agencije za javni nadzor nad revidiranjem (ANR) za opravljanje nalog pooblaščenega revizorja, veljavno v času izvajanja predmeta naročila (oseba je  vpisana v register pooblaščenih revizorjev pri ANR, https://www.anr.si/registri/register-pooblascenih-revizorjev/).</w:t>
      </w:r>
    </w:p>
    <w:p w14:paraId="19543959" w14:textId="77777777" w:rsidR="006C5345" w:rsidRDefault="006C5345" w:rsidP="006C5345">
      <w:pPr>
        <w:pStyle w:val="Sprotnaopomba-besedilo"/>
        <w:rPr>
          <w:szCs w:val="16"/>
        </w:rPr>
      </w:pPr>
    </w:p>
    <w:p w14:paraId="4F28C58D" w14:textId="77777777" w:rsidR="006C5345" w:rsidRDefault="006C5345" w:rsidP="006C5345">
      <w:pPr>
        <w:pStyle w:val="Sprotnaopomba-besedilo"/>
      </w:pPr>
    </w:p>
  </w:footnote>
  <w:footnote w:id="2">
    <w:p w14:paraId="6A2F913B" w14:textId="29DF766B" w:rsidR="006C5345" w:rsidRPr="00156E42" w:rsidRDefault="006C5345" w:rsidP="006C5345">
      <w:pPr>
        <w:spacing w:line="276" w:lineRule="auto"/>
      </w:pPr>
      <w:r w:rsidRPr="006C5345">
        <w:rPr>
          <w:rFonts w:asciiTheme="minorHAnsi" w:eastAsiaTheme="minorHAnsi" w:hAnsiTheme="minorHAnsi" w:cstheme="minorBidi"/>
          <w:sz w:val="16"/>
          <w:szCs w:val="16"/>
        </w:rPr>
        <w:footnoteRef/>
      </w:r>
      <w:r>
        <w:t xml:space="preserve"> </w:t>
      </w:r>
      <w:r w:rsidRPr="00614D53">
        <w:rPr>
          <w:rFonts w:asciiTheme="minorHAnsi" w:eastAsiaTheme="minorHAnsi" w:hAnsiTheme="minorHAnsi" w:cstheme="minorBidi"/>
          <w:sz w:val="16"/>
          <w:szCs w:val="16"/>
        </w:rPr>
        <w:t>Pomočnik</w:t>
      </w:r>
      <w:r w:rsidRPr="006C5345">
        <w:rPr>
          <w:rFonts w:asciiTheme="minorHAnsi" w:eastAsiaTheme="minorHAnsi" w:hAnsiTheme="minorHAnsi" w:cstheme="minorBidi"/>
          <w:sz w:val="16"/>
          <w:szCs w:val="16"/>
        </w:rPr>
        <w:t xml:space="preserve"> pooblaščenega revizorja je tista oseba, ki ima več kot </w:t>
      </w:r>
      <w:r w:rsidR="000302CD">
        <w:rPr>
          <w:rFonts w:asciiTheme="minorHAnsi" w:eastAsiaTheme="minorHAnsi" w:hAnsiTheme="minorHAnsi" w:cstheme="minorBidi"/>
          <w:sz w:val="16"/>
          <w:szCs w:val="16"/>
        </w:rPr>
        <w:t>tri</w:t>
      </w:r>
      <w:r w:rsidR="000302CD" w:rsidRPr="006C5345">
        <w:rPr>
          <w:rFonts w:asciiTheme="minorHAnsi" w:eastAsiaTheme="minorHAnsi" w:hAnsiTheme="minorHAnsi" w:cstheme="minorBidi"/>
          <w:sz w:val="16"/>
          <w:szCs w:val="16"/>
        </w:rPr>
        <w:t xml:space="preserve"> </w:t>
      </w:r>
      <w:r w:rsidRPr="006C5345">
        <w:rPr>
          <w:rFonts w:asciiTheme="minorHAnsi" w:eastAsiaTheme="minorHAnsi" w:hAnsiTheme="minorHAnsi" w:cstheme="minorBidi"/>
          <w:sz w:val="16"/>
          <w:szCs w:val="16"/>
        </w:rPr>
        <w:t>let</w:t>
      </w:r>
      <w:r w:rsidR="006A773A">
        <w:rPr>
          <w:rFonts w:asciiTheme="minorHAnsi" w:eastAsiaTheme="minorHAnsi" w:hAnsiTheme="minorHAnsi" w:cstheme="minorBidi"/>
          <w:sz w:val="16"/>
          <w:szCs w:val="16"/>
        </w:rPr>
        <w:t>a</w:t>
      </w:r>
      <w:r w:rsidRPr="006C5345">
        <w:rPr>
          <w:rFonts w:asciiTheme="minorHAnsi" w:eastAsiaTheme="minorHAnsi" w:hAnsiTheme="minorHAnsi" w:cstheme="minorBidi"/>
          <w:sz w:val="16"/>
          <w:szCs w:val="16"/>
        </w:rPr>
        <w:t xml:space="preserve"> delovnih izkušenj</w:t>
      </w:r>
      <w:r w:rsidR="006A773A">
        <w:rPr>
          <w:rFonts w:asciiTheme="minorHAnsi" w:eastAsiaTheme="minorHAnsi" w:hAnsiTheme="minorHAnsi" w:cstheme="minorBidi"/>
          <w:sz w:val="16"/>
          <w:szCs w:val="16"/>
        </w:rPr>
        <w:t xml:space="preserve"> na področju revidiranja računovodskih izkazov</w:t>
      </w:r>
      <w:r w:rsidRPr="006C5345">
        <w:rPr>
          <w:rFonts w:asciiTheme="minorHAnsi" w:eastAsiaTheme="minorHAnsi" w:hAnsiTheme="minorHAnsi" w:cstheme="minorBidi"/>
          <w:sz w:val="16"/>
          <w:szCs w:val="16"/>
        </w:rPr>
        <w:t>.</w:t>
      </w:r>
      <w:r>
        <w:rPr>
          <w:sz w:val="16"/>
          <w:szCs w:val="16"/>
        </w:rPr>
        <w:t xml:space="preserve"> </w:t>
      </w:r>
    </w:p>
    <w:p w14:paraId="3DE36A90" w14:textId="77777777" w:rsidR="006C5345" w:rsidRDefault="006C5345" w:rsidP="006C5345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75500" w14:textId="77777777" w:rsidR="005533CA" w:rsidRPr="00E07719" w:rsidRDefault="005533CA" w:rsidP="005533CA">
    <w:pPr>
      <w:pStyle w:val="Glava"/>
      <w:tabs>
        <w:tab w:val="left" w:pos="142"/>
      </w:tabs>
      <w:ind w:right="142"/>
      <w:jc w:val="left"/>
      <w:rPr>
        <w:sz w:val="20"/>
      </w:rPr>
    </w:pPr>
    <w:r>
      <w:rPr>
        <w:sz w:val="20"/>
      </w:rPr>
      <w:tab/>
    </w:r>
    <w:r>
      <w:rPr>
        <w:sz w:val="20"/>
      </w:rPr>
      <w:t>Kapitalska družba, d. d</w:t>
    </w:r>
    <w:r w:rsidR="00902318"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B1DF4CD" wp14:editId="27454D51">
              <wp:simplePos x="0" y="0"/>
              <wp:positionH relativeFrom="leftMargin">
                <wp:posOffset>0</wp:posOffset>
              </wp:positionH>
              <wp:positionV relativeFrom="topMargin">
                <wp:posOffset>374015</wp:posOffset>
              </wp:positionV>
              <wp:extent cx="896620" cy="152400"/>
              <wp:effectExtent l="0" t="2540" r="0" b="0"/>
              <wp:wrapNone/>
              <wp:docPr id="2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6620" cy="1524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4915E8" w14:textId="77777777" w:rsidR="005533CA" w:rsidRPr="00F20504" w:rsidRDefault="008E4E4A" w:rsidP="005533CA">
                          <w:pPr>
                            <w:jc w:val="right"/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</w:pP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fldChar w:fldCharType="begin"/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 xml:space="preserve"> PAGE   \* </w:instrText>
                          </w:r>
                          <w:r w:rsidR="005533CA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 xml:space="preserve"> </w:instrText>
                          </w:r>
                          <w:r w:rsidR="005533CA" w:rsidRPr="00852E05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 xml:space="preserve">arabic </w:instrText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 xml:space="preserve">MERGEFORMAT </w:instrTex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fldChar w:fldCharType="separate"/>
                          </w:r>
                          <w:r w:rsidR="005D73D5">
                            <w:rPr>
                              <w:rFonts w:asciiTheme="majorHAnsi" w:hAnsiTheme="majorHAnsi"/>
                              <w:b/>
                              <w:noProof/>
                              <w:sz w:val="20"/>
                            </w:rPr>
                            <w:t>4</w: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DF4CD"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26" type="#_x0000_t202" style="position:absolute;margin-left:0;margin-top:29.45pt;width:70.6pt;height:12pt;z-index:251660288;visibility:visible;mso-wrap-style:square;mso-width-percent:100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" o:allowincell="f" fillcolor="#1a3876 [3215]" stroked="f">
              <v:textbox style="mso-fit-shape-to-text:t" inset=",0,,0">
                <w:txbxContent>
                  <w:p w14:paraId="234915E8" w14:textId="77777777" w:rsidR="005533CA" w:rsidRPr="00F20504" w:rsidRDefault="008E4E4A" w:rsidP="005533CA">
                    <w:pPr>
                      <w:jc w:val="right"/>
                      <w:rPr>
                        <w:rFonts w:asciiTheme="majorHAnsi" w:hAnsiTheme="majorHAnsi"/>
                        <w:b/>
                        <w:sz w:val="20"/>
                      </w:rPr>
                    </w:pPr>
                    <w:r w:rsidRPr="00F20504">
                      <w:rPr>
                        <w:rFonts w:asciiTheme="majorHAnsi" w:hAnsiTheme="majorHAnsi"/>
                        <w:b/>
                        <w:sz w:val="20"/>
                      </w:rPr>
                      <w:fldChar w:fldCharType="begin"/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</w:rPr>
                      <w:instrText xml:space="preserve"> PAGE   \* </w:instrText>
                    </w:r>
                    <w:r w:rsidR="005533CA">
                      <w:rPr>
                        <w:rFonts w:asciiTheme="majorHAnsi" w:hAnsiTheme="majorHAnsi"/>
                        <w:b/>
                        <w:sz w:val="20"/>
                      </w:rPr>
                      <w:instrText xml:space="preserve"> </w:instrText>
                    </w:r>
                    <w:r w:rsidR="005533CA" w:rsidRPr="00852E05">
                      <w:rPr>
                        <w:rFonts w:asciiTheme="majorHAnsi" w:hAnsiTheme="majorHAnsi"/>
                        <w:b/>
                        <w:sz w:val="20"/>
                      </w:rPr>
                      <w:instrText xml:space="preserve">arabic </w:instrText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</w:rPr>
                      <w:instrText xml:space="preserve">MERGEFORMAT </w:instrTex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</w:rPr>
                      <w:fldChar w:fldCharType="separate"/>
                    </w:r>
                    <w:r w:rsidR="005D73D5">
                      <w:rPr>
                        <w:rFonts w:asciiTheme="majorHAnsi" w:hAnsiTheme="majorHAnsi"/>
                        <w:b/>
                        <w:noProof/>
                        <w:sz w:val="20"/>
                      </w:rPr>
                      <w:t>4</w: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sz w:val="20"/>
      </w:rPr>
      <w:t xml:space="preserve">.   </w:t>
    </w:r>
    <w:sdt>
      <w:sdtPr>
        <w:rPr>
          <w:sz w:val="20"/>
        </w:rPr>
        <w:alias w:val="Title"/>
        <w:id w:val="2908473"/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Pr="002B2775">
          <w:rPr>
            <w:rStyle w:val="Besedilooznabemesta"/>
          </w:rPr>
          <w:t>[Title]</w:t>
        </w:r>
      </w:sdtContent>
    </w:sdt>
  </w:p>
  <w:p w14:paraId="23D4A556" w14:textId="77777777" w:rsidR="005533CA" w:rsidRPr="00DB09C6" w:rsidRDefault="005533CA" w:rsidP="00DB09C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4440F" w14:textId="77777777" w:rsidR="005533CA" w:rsidRPr="006F6088" w:rsidRDefault="005533CA" w:rsidP="005533CA">
    <w:pPr>
      <w:pStyle w:val="Glava"/>
      <w:tabs>
        <w:tab w:val="clear" w:pos="9072"/>
        <w:tab w:val="right" w:pos="8931"/>
      </w:tabs>
      <w:ind w:right="141"/>
      <w:jc w:val="right"/>
      <w:rPr>
        <w:sz w:val="20"/>
      </w:rPr>
    </w:pPr>
    <w:r>
      <w:rPr>
        <w:sz w:val="20"/>
      </w:rPr>
      <w:t>Kapitalska družba, d. d</w:t>
    </w:r>
    <w:r w:rsidR="00902318"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28B3E508" wp14:editId="18663E1F">
              <wp:simplePos x="0" y="0"/>
              <wp:positionH relativeFrom="rightMargin">
                <wp:posOffset>0</wp:posOffset>
              </wp:positionH>
              <wp:positionV relativeFrom="topMargin">
                <wp:posOffset>373380</wp:posOffset>
              </wp:positionV>
              <wp:extent cx="896620" cy="152400"/>
              <wp:effectExtent l="0" t="1905" r="0" b="0"/>
              <wp:wrapNone/>
              <wp:docPr id="1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6620" cy="1524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AC685C" w14:textId="77777777" w:rsidR="005533CA" w:rsidRPr="00F20504" w:rsidRDefault="008E4E4A" w:rsidP="005533CA">
                          <w:pPr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</w:pP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fldChar w:fldCharType="begin"/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 xml:space="preserve"> PAGE   \*</w:instrText>
                          </w:r>
                          <w:r w:rsidR="005533CA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 xml:space="preserve"> </w:instrText>
                          </w:r>
                          <w:r w:rsidR="005533CA" w:rsidRPr="00852E05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>arabic</w:instrText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 xml:space="preserve"> MERGEFORMAT </w:instrTex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fldChar w:fldCharType="separate"/>
                          </w:r>
                          <w:r w:rsidR="005D73D5">
                            <w:rPr>
                              <w:rFonts w:asciiTheme="majorHAnsi" w:hAnsiTheme="majorHAnsi"/>
                              <w:b/>
                              <w:noProof/>
                              <w:sz w:val="20"/>
                            </w:rPr>
                            <w:t>3</w: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B3E508" id="_x0000_t202" coordsize="21600,21600" o:spt="202" path="m,l,21600r21600,l21600,xe">
              <v:stroke joinstyle="miter"/>
              <v:path gradientshapeok="t" o:connecttype="rect"/>
            </v:shapetype>
            <v:shape id="Text Box 42" o:spid="_x0000_s1027" type="#_x0000_t202" style="position:absolute;left:0;text-align:left;margin-left:0;margin-top:29.4pt;width:70.6pt;height:12pt;z-index:251662336;visibility:visible;mso-wrap-style:square;mso-width-percent:1000;mso-height-percent:0;mso-wrap-distance-left:9pt;mso-wrap-distance-top:0;mso-wrap-distance-right:9pt;mso-wrap-distance-bottom:0;mso-position-horizontal:absolute;mso-position-horizontal-relative:right-margin-area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" o:allowincell="f" fillcolor="#1a3876 [3215]" stroked="f">
              <v:textbox style="mso-fit-shape-to-text:t" inset=",0,,0">
                <w:txbxContent>
                  <w:p w14:paraId="5CAC685C" w14:textId="77777777" w:rsidR="005533CA" w:rsidRPr="00F20504" w:rsidRDefault="008E4E4A" w:rsidP="005533CA">
                    <w:pPr>
                      <w:rPr>
                        <w:rFonts w:asciiTheme="majorHAnsi" w:hAnsiTheme="majorHAnsi"/>
                        <w:b/>
                        <w:sz w:val="20"/>
                      </w:rPr>
                    </w:pPr>
                    <w:r w:rsidRPr="00F20504">
                      <w:rPr>
                        <w:rFonts w:asciiTheme="majorHAnsi" w:hAnsiTheme="majorHAnsi"/>
                        <w:b/>
                        <w:sz w:val="20"/>
                      </w:rPr>
                      <w:fldChar w:fldCharType="begin"/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</w:rPr>
                      <w:instrText xml:space="preserve"> PAGE   \*</w:instrText>
                    </w:r>
                    <w:r w:rsidR="005533CA">
                      <w:rPr>
                        <w:rFonts w:asciiTheme="majorHAnsi" w:hAnsiTheme="majorHAnsi"/>
                        <w:b/>
                        <w:sz w:val="20"/>
                      </w:rPr>
                      <w:instrText xml:space="preserve"> </w:instrText>
                    </w:r>
                    <w:r w:rsidR="005533CA" w:rsidRPr="00852E05">
                      <w:rPr>
                        <w:rFonts w:asciiTheme="majorHAnsi" w:hAnsiTheme="majorHAnsi"/>
                        <w:b/>
                        <w:sz w:val="20"/>
                      </w:rPr>
                      <w:instrText>arabic</w:instrText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</w:rPr>
                      <w:instrText xml:space="preserve"> MERGEFORMAT </w:instrTex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</w:rPr>
                      <w:fldChar w:fldCharType="separate"/>
                    </w:r>
                    <w:r w:rsidR="005D73D5">
                      <w:rPr>
                        <w:rFonts w:asciiTheme="majorHAnsi" w:hAnsiTheme="majorHAnsi"/>
                        <w:b/>
                        <w:noProof/>
                        <w:sz w:val="20"/>
                      </w:rPr>
                      <w:t>3</w: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sz w:val="20"/>
      </w:rPr>
      <w:t xml:space="preserve">.   </w:t>
    </w:r>
    <w:sdt>
      <w:sdtPr>
        <w:rPr>
          <w:sz w:val="20"/>
        </w:rPr>
        <w:alias w:val="Title"/>
        <w:id w:val="2908472"/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Pr="002B2775">
          <w:rPr>
            <w:rStyle w:val="Besedilooznabemesta"/>
          </w:rPr>
          <w:t>[Title]</w:t>
        </w:r>
      </w:sdtContent>
    </w:sdt>
  </w:p>
  <w:p w14:paraId="1BF3EF9C" w14:textId="77777777" w:rsidR="005533CA" w:rsidRPr="00DB09C6" w:rsidRDefault="005533CA" w:rsidP="00DB09C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5E14CA"/>
    <w:lvl w:ilvl="0">
      <w:start w:val="1"/>
      <w:numFmt w:val="decimal"/>
      <w:pStyle w:val="Otevile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E420E2"/>
    <w:lvl w:ilvl="0">
      <w:start w:val="1"/>
      <w:numFmt w:val="decimal"/>
      <w:pStyle w:val="Otevile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2E9F9E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10E6A90"/>
    <w:lvl w:ilvl="0">
      <w:start w:val="1"/>
      <w:numFmt w:val="decimal"/>
      <w:pStyle w:val="Otevile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DC6A84"/>
    <w:lvl w:ilvl="0">
      <w:start w:val="1"/>
      <w:numFmt w:val="bullet"/>
      <w:pStyle w:val="Oznaenseznam5"/>
      <w:lvlText w:val=""/>
      <w:lvlJc w:val="left"/>
      <w:pPr>
        <w:ind w:left="1492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2E2820CA"/>
    <w:lvl w:ilvl="0">
      <w:start w:val="1"/>
      <w:numFmt w:val="bullet"/>
      <w:pStyle w:val="Oznaenseznam4"/>
      <w:lvlText w:val=""/>
      <w:lvlJc w:val="left"/>
      <w:pPr>
        <w:ind w:left="1209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5F0DB86"/>
    <w:lvl w:ilvl="0">
      <w:start w:val="1"/>
      <w:numFmt w:val="bullet"/>
      <w:pStyle w:val="Oznaenseznam3"/>
      <w:lvlText w:val=""/>
      <w:lvlJc w:val="left"/>
      <w:pPr>
        <w:ind w:left="926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07478F6"/>
    <w:lvl w:ilvl="0">
      <w:start w:val="1"/>
      <w:numFmt w:val="bullet"/>
      <w:pStyle w:val="Oznaenseznam2"/>
      <w:lvlText w:val=""/>
      <w:lvlJc w:val="left"/>
      <w:pPr>
        <w:ind w:left="643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C5C8FF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E80F58"/>
    <w:lvl w:ilvl="0">
      <w:start w:val="1"/>
      <w:numFmt w:val="bullet"/>
      <w:pStyle w:val="Oznaenseznam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07058C6"/>
    <w:multiLevelType w:val="multilevel"/>
    <w:tmpl w:val="2BE2F4C0"/>
    <w:styleLink w:val="CGPKADOtevilenseznam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361" w:hanging="341"/>
      </w:pPr>
      <w:rPr>
        <w:rFonts w:hint="default"/>
      </w:rPr>
    </w:lvl>
    <w:lvl w:ilvl="4">
      <w:start w:val="1"/>
      <w:numFmt w:val="bullet"/>
      <w:lvlText w:val="-"/>
      <w:lvlJc w:val="left"/>
      <w:pPr>
        <w:ind w:left="1588" w:hanging="227"/>
      </w:pPr>
      <w:rPr>
        <w:rFonts w:ascii="U001TCon" w:hAnsi="U001TCon" w:hint="default"/>
      </w:rPr>
    </w:lvl>
    <w:lvl w:ilvl="5">
      <w:start w:val="1"/>
      <w:numFmt w:val="bullet"/>
      <w:lvlText w:val="-"/>
      <w:lvlJc w:val="left"/>
      <w:pPr>
        <w:ind w:left="1814" w:hanging="226"/>
      </w:pPr>
      <w:rPr>
        <w:rFonts w:ascii="U001TCon" w:hAnsi="U001TCon" w:hint="default"/>
      </w:rPr>
    </w:lvl>
    <w:lvl w:ilvl="6">
      <w:start w:val="1"/>
      <w:numFmt w:val="bullet"/>
      <w:lvlText w:val="-"/>
      <w:lvlJc w:val="left"/>
      <w:pPr>
        <w:ind w:left="2041" w:hanging="227"/>
      </w:pPr>
      <w:rPr>
        <w:rFonts w:ascii="U001TCon" w:hAnsi="U001TCon" w:hint="default"/>
      </w:rPr>
    </w:lvl>
    <w:lvl w:ilvl="7">
      <w:start w:val="1"/>
      <w:numFmt w:val="bullet"/>
      <w:lvlText w:val="-"/>
      <w:lvlJc w:val="left"/>
      <w:pPr>
        <w:ind w:left="2268" w:hanging="227"/>
      </w:pPr>
      <w:rPr>
        <w:rFonts w:ascii="U001TCon" w:hAnsi="U001TCon" w:hint="default"/>
      </w:rPr>
    </w:lvl>
    <w:lvl w:ilvl="8">
      <w:start w:val="1"/>
      <w:numFmt w:val="bullet"/>
      <w:lvlText w:val="-"/>
      <w:lvlJc w:val="left"/>
      <w:pPr>
        <w:ind w:left="2495" w:hanging="227"/>
      </w:pPr>
      <w:rPr>
        <w:rFonts w:ascii="U001TCon" w:hAnsi="U001TCon" w:hint="default"/>
      </w:rPr>
    </w:lvl>
  </w:abstractNum>
  <w:abstractNum w:abstractNumId="11" w15:restartNumberingAfterBreak="0">
    <w:nsid w:val="12190545"/>
    <w:multiLevelType w:val="multilevel"/>
    <w:tmpl w:val="92B6D552"/>
    <w:numStyleLink w:val="CGPKADOznaenseznam"/>
  </w:abstractNum>
  <w:abstractNum w:abstractNumId="12" w15:restartNumberingAfterBreak="0">
    <w:nsid w:val="1DC96153"/>
    <w:multiLevelType w:val="multilevel"/>
    <w:tmpl w:val="92B6D552"/>
    <w:styleLink w:val="CGPKADOznaenseznam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454"/>
        </w:tabs>
        <w:ind w:left="454" w:hanging="227"/>
      </w:pPr>
      <w:rPr>
        <w:rFonts w:ascii="U001TCon" w:hAnsi="U001TCo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681"/>
        </w:tabs>
        <w:ind w:left="681" w:hanging="227"/>
      </w:pPr>
      <w:rPr>
        <w:rFonts w:ascii="U001TCon" w:hAnsi="U001TCo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908"/>
        </w:tabs>
        <w:ind w:left="908" w:hanging="227"/>
      </w:pPr>
      <w:rPr>
        <w:rFonts w:ascii="U001TCon" w:hAnsi="U001TCo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135"/>
        </w:tabs>
        <w:ind w:left="1135" w:hanging="227"/>
      </w:pPr>
      <w:rPr>
        <w:rFonts w:ascii="U001TCon" w:hAnsi="U001TCo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362"/>
        </w:tabs>
        <w:ind w:left="1362" w:hanging="227"/>
      </w:pPr>
      <w:rPr>
        <w:rFonts w:ascii="U001TCon" w:hAnsi="U001TCo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589"/>
        </w:tabs>
        <w:ind w:left="1589" w:hanging="227"/>
      </w:pPr>
      <w:rPr>
        <w:rFonts w:ascii="U001TCon" w:hAnsi="U001TCo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816"/>
        </w:tabs>
        <w:ind w:left="1816" w:hanging="227"/>
      </w:pPr>
      <w:rPr>
        <w:rFonts w:ascii="U001TCon" w:hAnsi="U001TCo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043"/>
        </w:tabs>
        <w:ind w:left="2043" w:hanging="227"/>
      </w:pPr>
      <w:rPr>
        <w:rFonts w:ascii="U001TCon" w:hAnsi="U001TCon" w:cs="Times New Roman" w:hint="default"/>
      </w:rPr>
    </w:lvl>
  </w:abstractNum>
  <w:num w:numId="1" w16cid:durableId="1370226935">
    <w:abstractNumId w:val="10"/>
  </w:num>
  <w:num w:numId="2" w16cid:durableId="615523462">
    <w:abstractNumId w:val="12"/>
  </w:num>
  <w:num w:numId="3" w16cid:durableId="57630508">
    <w:abstractNumId w:val="8"/>
  </w:num>
  <w:num w:numId="4" w16cid:durableId="1416586056">
    <w:abstractNumId w:val="3"/>
  </w:num>
  <w:num w:numId="5" w16cid:durableId="1985502447">
    <w:abstractNumId w:val="1"/>
  </w:num>
  <w:num w:numId="6" w16cid:durableId="185483302">
    <w:abstractNumId w:val="0"/>
  </w:num>
  <w:num w:numId="7" w16cid:durableId="1473255130">
    <w:abstractNumId w:val="2"/>
  </w:num>
  <w:num w:numId="8" w16cid:durableId="1955482055">
    <w:abstractNumId w:val="9"/>
  </w:num>
  <w:num w:numId="9" w16cid:durableId="131138236">
    <w:abstractNumId w:val="7"/>
  </w:num>
  <w:num w:numId="10" w16cid:durableId="1271090386">
    <w:abstractNumId w:val="6"/>
  </w:num>
  <w:num w:numId="11" w16cid:durableId="2009364893">
    <w:abstractNumId w:val="5"/>
  </w:num>
  <w:num w:numId="12" w16cid:durableId="1251769729">
    <w:abstractNumId w:val="4"/>
  </w:num>
  <w:num w:numId="13" w16cid:durableId="781535592">
    <w:abstractNumId w:val="8"/>
  </w:num>
  <w:num w:numId="14" w16cid:durableId="13503642">
    <w:abstractNumId w:val="9"/>
  </w:num>
  <w:num w:numId="15" w16cid:durableId="130025813">
    <w:abstractNumId w:val="9"/>
  </w:num>
  <w:num w:numId="16" w16cid:durableId="789740699">
    <w:abstractNumId w:val="8"/>
  </w:num>
  <w:num w:numId="17" w16cid:durableId="1768039452">
    <w:abstractNumId w:val="9"/>
  </w:num>
  <w:num w:numId="18" w16cid:durableId="1447578229">
    <w:abstractNumId w:val="8"/>
  </w:num>
  <w:num w:numId="19" w16cid:durableId="1437752307">
    <w:abstractNumId w:val="9"/>
  </w:num>
  <w:num w:numId="20" w16cid:durableId="1208495188">
    <w:abstractNumId w:val="8"/>
  </w:num>
  <w:num w:numId="21" w16cid:durableId="429744690">
    <w:abstractNumId w:val="9"/>
  </w:num>
  <w:num w:numId="22" w16cid:durableId="393044358">
    <w:abstractNumId w:val="8"/>
  </w:num>
  <w:num w:numId="23" w16cid:durableId="913391788">
    <w:abstractNumId w:val="9"/>
  </w:num>
  <w:num w:numId="24" w16cid:durableId="267205907">
    <w:abstractNumId w:val="8"/>
  </w:num>
  <w:num w:numId="25" w16cid:durableId="1027953329">
    <w:abstractNumId w:val="9"/>
  </w:num>
  <w:num w:numId="26" w16cid:durableId="311301988">
    <w:abstractNumId w:val="8"/>
  </w:num>
  <w:num w:numId="27" w16cid:durableId="766268283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sl-SI" w:vendorID="11" w:dllVersion="512" w:checkStyle="0"/>
  <w:proofState w:spelling="clean" w:grammar="clean"/>
  <w:attachedTemplate r:id="rId1"/>
  <w:defaultTabStop w:val="708"/>
  <w:autoHyphenation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345"/>
    <w:rsid w:val="00005392"/>
    <w:rsid w:val="00007423"/>
    <w:rsid w:val="00010D87"/>
    <w:rsid w:val="000130E0"/>
    <w:rsid w:val="000302CD"/>
    <w:rsid w:val="000439C0"/>
    <w:rsid w:val="00046670"/>
    <w:rsid w:val="000616C1"/>
    <w:rsid w:val="00065305"/>
    <w:rsid w:val="00077100"/>
    <w:rsid w:val="00080835"/>
    <w:rsid w:val="000819E6"/>
    <w:rsid w:val="00083407"/>
    <w:rsid w:val="00083F66"/>
    <w:rsid w:val="00087D5E"/>
    <w:rsid w:val="000A1FEB"/>
    <w:rsid w:val="000F0737"/>
    <w:rsid w:val="000F17F4"/>
    <w:rsid w:val="000F1DC9"/>
    <w:rsid w:val="000F75C5"/>
    <w:rsid w:val="00106AD2"/>
    <w:rsid w:val="00107AC4"/>
    <w:rsid w:val="0011738A"/>
    <w:rsid w:val="001217E8"/>
    <w:rsid w:val="00123792"/>
    <w:rsid w:val="00125485"/>
    <w:rsid w:val="001359AE"/>
    <w:rsid w:val="0013658C"/>
    <w:rsid w:val="00137EBE"/>
    <w:rsid w:val="00154E81"/>
    <w:rsid w:val="00156037"/>
    <w:rsid w:val="0016058E"/>
    <w:rsid w:val="00165C08"/>
    <w:rsid w:val="001672EF"/>
    <w:rsid w:val="001716A5"/>
    <w:rsid w:val="00174929"/>
    <w:rsid w:val="0017517C"/>
    <w:rsid w:val="0018356E"/>
    <w:rsid w:val="00183AC0"/>
    <w:rsid w:val="001A5717"/>
    <w:rsid w:val="001A5F55"/>
    <w:rsid w:val="001A7A95"/>
    <w:rsid w:val="001C45FC"/>
    <w:rsid w:val="001C5747"/>
    <w:rsid w:val="001D0F5F"/>
    <w:rsid w:val="001D6A99"/>
    <w:rsid w:val="001D7DFD"/>
    <w:rsid w:val="001E4D1F"/>
    <w:rsid w:val="001E5972"/>
    <w:rsid w:val="001F254E"/>
    <w:rsid w:val="001F4ED9"/>
    <w:rsid w:val="001F6B4C"/>
    <w:rsid w:val="00200BCB"/>
    <w:rsid w:val="0020531F"/>
    <w:rsid w:val="002121DB"/>
    <w:rsid w:val="002177DE"/>
    <w:rsid w:val="00230DB9"/>
    <w:rsid w:val="00235E38"/>
    <w:rsid w:val="002363C8"/>
    <w:rsid w:val="00242021"/>
    <w:rsid w:val="00243A1E"/>
    <w:rsid w:val="0024634B"/>
    <w:rsid w:val="00252F27"/>
    <w:rsid w:val="00254A29"/>
    <w:rsid w:val="00256834"/>
    <w:rsid w:val="00257E49"/>
    <w:rsid w:val="00262018"/>
    <w:rsid w:val="0027163A"/>
    <w:rsid w:val="00273C14"/>
    <w:rsid w:val="00285DA7"/>
    <w:rsid w:val="00287EF5"/>
    <w:rsid w:val="00295D8A"/>
    <w:rsid w:val="002A06BA"/>
    <w:rsid w:val="002A66EF"/>
    <w:rsid w:val="002B63EF"/>
    <w:rsid w:val="002C0D6F"/>
    <w:rsid w:val="002C4205"/>
    <w:rsid w:val="002D6E73"/>
    <w:rsid w:val="002E0CE3"/>
    <w:rsid w:val="002E11E5"/>
    <w:rsid w:val="002F4518"/>
    <w:rsid w:val="00300857"/>
    <w:rsid w:val="00301EE6"/>
    <w:rsid w:val="00310C8C"/>
    <w:rsid w:val="00311143"/>
    <w:rsid w:val="003212C9"/>
    <w:rsid w:val="003262AE"/>
    <w:rsid w:val="00334DC7"/>
    <w:rsid w:val="0033529B"/>
    <w:rsid w:val="00340C09"/>
    <w:rsid w:val="003569CF"/>
    <w:rsid w:val="003570B7"/>
    <w:rsid w:val="00371D54"/>
    <w:rsid w:val="00373816"/>
    <w:rsid w:val="00374AA8"/>
    <w:rsid w:val="00375825"/>
    <w:rsid w:val="00397976"/>
    <w:rsid w:val="003C0C10"/>
    <w:rsid w:val="003D4ADB"/>
    <w:rsid w:val="003D5F18"/>
    <w:rsid w:val="003D6136"/>
    <w:rsid w:val="003E5DDF"/>
    <w:rsid w:val="003F78B8"/>
    <w:rsid w:val="00404295"/>
    <w:rsid w:val="004057FE"/>
    <w:rsid w:val="00412C5A"/>
    <w:rsid w:val="00420D35"/>
    <w:rsid w:val="00422707"/>
    <w:rsid w:val="00441268"/>
    <w:rsid w:val="004502D8"/>
    <w:rsid w:val="004629BA"/>
    <w:rsid w:val="00463683"/>
    <w:rsid w:val="00474D20"/>
    <w:rsid w:val="00487A01"/>
    <w:rsid w:val="004928DE"/>
    <w:rsid w:val="004946A1"/>
    <w:rsid w:val="004A119A"/>
    <w:rsid w:val="004C3E2D"/>
    <w:rsid w:val="004C4EDB"/>
    <w:rsid w:val="004C75C7"/>
    <w:rsid w:val="004D08A3"/>
    <w:rsid w:val="004E04C7"/>
    <w:rsid w:val="004F0231"/>
    <w:rsid w:val="004F05F0"/>
    <w:rsid w:val="0050173C"/>
    <w:rsid w:val="0050175C"/>
    <w:rsid w:val="00501B45"/>
    <w:rsid w:val="00502C23"/>
    <w:rsid w:val="00505710"/>
    <w:rsid w:val="005135D6"/>
    <w:rsid w:val="0051363C"/>
    <w:rsid w:val="00533B5D"/>
    <w:rsid w:val="0053672A"/>
    <w:rsid w:val="00537AEB"/>
    <w:rsid w:val="00544522"/>
    <w:rsid w:val="00550F7E"/>
    <w:rsid w:val="005533CA"/>
    <w:rsid w:val="00555B6B"/>
    <w:rsid w:val="0058043D"/>
    <w:rsid w:val="00584F8C"/>
    <w:rsid w:val="00585E80"/>
    <w:rsid w:val="005926BE"/>
    <w:rsid w:val="005970A6"/>
    <w:rsid w:val="0059733C"/>
    <w:rsid w:val="005B030D"/>
    <w:rsid w:val="005B20EB"/>
    <w:rsid w:val="005B3CC3"/>
    <w:rsid w:val="005B47C6"/>
    <w:rsid w:val="005B7732"/>
    <w:rsid w:val="005C3A9D"/>
    <w:rsid w:val="005C4FE2"/>
    <w:rsid w:val="005C6ABB"/>
    <w:rsid w:val="005D0919"/>
    <w:rsid w:val="005D2979"/>
    <w:rsid w:val="005D73D5"/>
    <w:rsid w:val="005E0DE5"/>
    <w:rsid w:val="005E3D1E"/>
    <w:rsid w:val="005E4EC3"/>
    <w:rsid w:val="005E78FF"/>
    <w:rsid w:val="005F0014"/>
    <w:rsid w:val="005F4FA0"/>
    <w:rsid w:val="005F74B6"/>
    <w:rsid w:val="00605DD2"/>
    <w:rsid w:val="006070E9"/>
    <w:rsid w:val="00614D53"/>
    <w:rsid w:val="00617198"/>
    <w:rsid w:val="00627B01"/>
    <w:rsid w:val="00630269"/>
    <w:rsid w:val="00632EC7"/>
    <w:rsid w:val="006375BB"/>
    <w:rsid w:val="00660837"/>
    <w:rsid w:val="006812A2"/>
    <w:rsid w:val="0068146F"/>
    <w:rsid w:val="006840AA"/>
    <w:rsid w:val="00685595"/>
    <w:rsid w:val="006A2CB5"/>
    <w:rsid w:val="006A773A"/>
    <w:rsid w:val="006B0D32"/>
    <w:rsid w:val="006B13E7"/>
    <w:rsid w:val="006B1501"/>
    <w:rsid w:val="006B247A"/>
    <w:rsid w:val="006B6C2F"/>
    <w:rsid w:val="006C3043"/>
    <w:rsid w:val="006C5345"/>
    <w:rsid w:val="006D69DD"/>
    <w:rsid w:val="006E0020"/>
    <w:rsid w:val="006E3BF1"/>
    <w:rsid w:val="006E4A7F"/>
    <w:rsid w:val="006F2ACA"/>
    <w:rsid w:val="00704509"/>
    <w:rsid w:val="0071016F"/>
    <w:rsid w:val="0072772C"/>
    <w:rsid w:val="007309E6"/>
    <w:rsid w:val="007318B4"/>
    <w:rsid w:val="0073617B"/>
    <w:rsid w:val="0074152A"/>
    <w:rsid w:val="00744B80"/>
    <w:rsid w:val="007459BC"/>
    <w:rsid w:val="007561A9"/>
    <w:rsid w:val="00761CA2"/>
    <w:rsid w:val="0076265D"/>
    <w:rsid w:val="00767BC3"/>
    <w:rsid w:val="00786937"/>
    <w:rsid w:val="007B4176"/>
    <w:rsid w:val="007B5DDC"/>
    <w:rsid w:val="007D0768"/>
    <w:rsid w:val="007E3493"/>
    <w:rsid w:val="007E4B7C"/>
    <w:rsid w:val="007F2F2F"/>
    <w:rsid w:val="00803B31"/>
    <w:rsid w:val="00813006"/>
    <w:rsid w:val="00820364"/>
    <w:rsid w:val="00824F45"/>
    <w:rsid w:val="00834F8D"/>
    <w:rsid w:val="00852E05"/>
    <w:rsid w:val="008625FE"/>
    <w:rsid w:val="0086691E"/>
    <w:rsid w:val="00875BE2"/>
    <w:rsid w:val="0088665F"/>
    <w:rsid w:val="00891BB4"/>
    <w:rsid w:val="008A0BDD"/>
    <w:rsid w:val="008A1174"/>
    <w:rsid w:val="008A320A"/>
    <w:rsid w:val="008A547A"/>
    <w:rsid w:val="008B6673"/>
    <w:rsid w:val="008C35B8"/>
    <w:rsid w:val="008D5A76"/>
    <w:rsid w:val="008E126D"/>
    <w:rsid w:val="008E489D"/>
    <w:rsid w:val="008E4E4A"/>
    <w:rsid w:val="008F0335"/>
    <w:rsid w:val="008F6505"/>
    <w:rsid w:val="00902318"/>
    <w:rsid w:val="009058AA"/>
    <w:rsid w:val="00905E23"/>
    <w:rsid w:val="009067E3"/>
    <w:rsid w:val="00910DE0"/>
    <w:rsid w:val="00913216"/>
    <w:rsid w:val="009204C4"/>
    <w:rsid w:val="00924736"/>
    <w:rsid w:val="00932B3A"/>
    <w:rsid w:val="00932B78"/>
    <w:rsid w:val="00934CB9"/>
    <w:rsid w:val="00940CF5"/>
    <w:rsid w:val="00943982"/>
    <w:rsid w:val="009447BA"/>
    <w:rsid w:val="00944B88"/>
    <w:rsid w:val="00954D56"/>
    <w:rsid w:val="00955F67"/>
    <w:rsid w:val="00957E8A"/>
    <w:rsid w:val="00961586"/>
    <w:rsid w:val="00962253"/>
    <w:rsid w:val="009637E6"/>
    <w:rsid w:val="009649EB"/>
    <w:rsid w:val="00984DBA"/>
    <w:rsid w:val="00985014"/>
    <w:rsid w:val="00986C11"/>
    <w:rsid w:val="00987B3E"/>
    <w:rsid w:val="009902CC"/>
    <w:rsid w:val="00994900"/>
    <w:rsid w:val="00994EF2"/>
    <w:rsid w:val="009A15E2"/>
    <w:rsid w:val="009A4DA5"/>
    <w:rsid w:val="009A5884"/>
    <w:rsid w:val="009B69A8"/>
    <w:rsid w:val="009D4289"/>
    <w:rsid w:val="009D6BBE"/>
    <w:rsid w:val="009E1315"/>
    <w:rsid w:val="009F0FEC"/>
    <w:rsid w:val="00A1615F"/>
    <w:rsid w:val="00A2171B"/>
    <w:rsid w:val="00A2232B"/>
    <w:rsid w:val="00A271F8"/>
    <w:rsid w:val="00A44E97"/>
    <w:rsid w:val="00A458B8"/>
    <w:rsid w:val="00A530D7"/>
    <w:rsid w:val="00A539F0"/>
    <w:rsid w:val="00A65AA2"/>
    <w:rsid w:val="00A72311"/>
    <w:rsid w:val="00A76732"/>
    <w:rsid w:val="00A77B2B"/>
    <w:rsid w:val="00A827B9"/>
    <w:rsid w:val="00A84BAC"/>
    <w:rsid w:val="00A876D0"/>
    <w:rsid w:val="00A93BD6"/>
    <w:rsid w:val="00A95D8B"/>
    <w:rsid w:val="00AA0548"/>
    <w:rsid w:val="00AA5417"/>
    <w:rsid w:val="00AA766B"/>
    <w:rsid w:val="00AB2EAE"/>
    <w:rsid w:val="00AB300E"/>
    <w:rsid w:val="00AC291B"/>
    <w:rsid w:val="00AC6758"/>
    <w:rsid w:val="00AC77A6"/>
    <w:rsid w:val="00AD0C22"/>
    <w:rsid w:val="00AD5223"/>
    <w:rsid w:val="00AD7F64"/>
    <w:rsid w:val="00AF6746"/>
    <w:rsid w:val="00AF7FA5"/>
    <w:rsid w:val="00B06703"/>
    <w:rsid w:val="00B12802"/>
    <w:rsid w:val="00B355FE"/>
    <w:rsid w:val="00B43479"/>
    <w:rsid w:val="00B43656"/>
    <w:rsid w:val="00B5599E"/>
    <w:rsid w:val="00B55E16"/>
    <w:rsid w:val="00B72B8C"/>
    <w:rsid w:val="00B73F87"/>
    <w:rsid w:val="00B756EB"/>
    <w:rsid w:val="00B76451"/>
    <w:rsid w:val="00B77DCE"/>
    <w:rsid w:val="00B86A72"/>
    <w:rsid w:val="00BB4C6E"/>
    <w:rsid w:val="00BC65BE"/>
    <w:rsid w:val="00BE6136"/>
    <w:rsid w:val="00BE657A"/>
    <w:rsid w:val="00BF2D16"/>
    <w:rsid w:val="00C0239B"/>
    <w:rsid w:val="00C02B6F"/>
    <w:rsid w:val="00C0496F"/>
    <w:rsid w:val="00C06C06"/>
    <w:rsid w:val="00C24CAD"/>
    <w:rsid w:val="00C42C6A"/>
    <w:rsid w:val="00C61E85"/>
    <w:rsid w:val="00C635EC"/>
    <w:rsid w:val="00C67E63"/>
    <w:rsid w:val="00C70DB8"/>
    <w:rsid w:val="00C801FF"/>
    <w:rsid w:val="00C93060"/>
    <w:rsid w:val="00C93BF5"/>
    <w:rsid w:val="00C95105"/>
    <w:rsid w:val="00CA60BE"/>
    <w:rsid w:val="00CB579D"/>
    <w:rsid w:val="00CB746C"/>
    <w:rsid w:val="00CC34E3"/>
    <w:rsid w:val="00CE57CC"/>
    <w:rsid w:val="00CE704A"/>
    <w:rsid w:val="00CF17B9"/>
    <w:rsid w:val="00CF2368"/>
    <w:rsid w:val="00D00B48"/>
    <w:rsid w:val="00D15FB2"/>
    <w:rsid w:val="00D24B35"/>
    <w:rsid w:val="00D3043B"/>
    <w:rsid w:val="00D40A4C"/>
    <w:rsid w:val="00D421DD"/>
    <w:rsid w:val="00D4520E"/>
    <w:rsid w:val="00D87412"/>
    <w:rsid w:val="00D90756"/>
    <w:rsid w:val="00D92916"/>
    <w:rsid w:val="00DA0374"/>
    <w:rsid w:val="00DA1D68"/>
    <w:rsid w:val="00DA3FC4"/>
    <w:rsid w:val="00DB09C6"/>
    <w:rsid w:val="00DB0B1A"/>
    <w:rsid w:val="00DB110E"/>
    <w:rsid w:val="00DB4C1D"/>
    <w:rsid w:val="00DB7A6F"/>
    <w:rsid w:val="00DC49A5"/>
    <w:rsid w:val="00DC7D95"/>
    <w:rsid w:val="00DE252E"/>
    <w:rsid w:val="00DE4CB8"/>
    <w:rsid w:val="00E219A6"/>
    <w:rsid w:val="00E34986"/>
    <w:rsid w:val="00E37EE6"/>
    <w:rsid w:val="00E63746"/>
    <w:rsid w:val="00E659BA"/>
    <w:rsid w:val="00E733FB"/>
    <w:rsid w:val="00E82FA3"/>
    <w:rsid w:val="00E902D2"/>
    <w:rsid w:val="00E909A6"/>
    <w:rsid w:val="00EA00D6"/>
    <w:rsid w:val="00EC06C8"/>
    <w:rsid w:val="00EC0CAE"/>
    <w:rsid w:val="00EC2DE7"/>
    <w:rsid w:val="00EE6749"/>
    <w:rsid w:val="00EE6886"/>
    <w:rsid w:val="00EE7C0A"/>
    <w:rsid w:val="00F009A8"/>
    <w:rsid w:val="00F14C96"/>
    <w:rsid w:val="00F405E6"/>
    <w:rsid w:val="00F42D69"/>
    <w:rsid w:val="00F73DF6"/>
    <w:rsid w:val="00F95DC3"/>
    <w:rsid w:val="00FA08C0"/>
    <w:rsid w:val="00FA3621"/>
    <w:rsid w:val="00FA6E34"/>
    <w:rsid w:val="00FB0BE5"/>
    <w:rsid w:val="00FB36E2"/>
    <w:rsid w:val="00FC26F6"/>
    <w:rsid w:val="00FC4482"/>
    <w:rsid w:val="00FD6758"/>
    <w:rsid w:val="00FE1A1F"/>
    <w:rsid w:val="00FF3606"/>
    <w:rsid w:val="00FF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D6D554C"/>
  <w15:docId w15:val="{DAFBA1E7-BADC-41C0-95EF-FD87A7E00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40" w:line="31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iPriority="36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Emphasis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6058E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932B3A"/>
    <w:pPr>
      <w:keepNext/>
      <w:keepLines/>
      <w:suppressAutoHyphens/>
      <w:spacing w:before="480"/>
      <w:jc w:val="left"/>
      <w:outlineLvl w:val="0"/>
    </w:pPr>
    <w:rPr>
      <w:rFonts w:asciiTheme="majorHAnsi" w:eastAsiaTheme="majorEastAsia" w:hAnsiTheme="majorHAnsi" w:cstheme="majorBidi"/>
      <w:b/>
      <w:bCs/>
      <w:color w:val="1A3876" w:themeColor="accent1"/>
      <w:sz w:val="36"/>
      <w:szCs w:val="28"/>
      <w:lang w:bidi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32B3A"/>
    <w:pPr>
      <w:keepNext/>
      <w:keepLines/>
      <w:suppressAutoHyphens/>
      <w:spacing w:before="300"/>
      <w:contextualSpacing/>
      <w:jc w:val="left"/>
      <w:outlineLvl w:val="1"/>
    </w:pPr>
    <w:rPr>
      <w:rFonts w:asciiTheme="majorHAnsi" w:hAnsiTheme="majorHAnsi"/>
      <w:color w:val="1A3876" w:themeColor="accent1"/>
      <w:sz w:val="32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32B3A"/>
    <w:pPr>
      <w:keepNext/>
      <w:keepLines/>
      <w:suppressAutoHyphens/>
      <w:spacing w:before="300"/>
      <w:jc w:val="left"/>
      <w:outlineLvl w:val="2"/>
    </w:pPr>
    <w:rPr>
      <w:rFonts w:asciiTheme="majorHAnsi" w:eastAsiaTheme="majorEastAsia" w:hAnsiTheme="majorHAnsi" w:cstheme="majorBidi"/>
      <w:b/>
      <w:bCs/>
      <w:color w:val="9C313B"/>
      <w:sz w:val="26"/>
      <w:lang w:bidi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32B3A"/>
    <w:pPr>
      <w:keepNext/>
      <w:keepLines/>
      <w:suppressAutoHyphens/>
      <w:spacing w:before="300"/>
      <w:jc w:val="left"/>
      <w:outlineLvl w:val="3"/>
    </w:pPr>
    <w:rPr>
      <w:rFonts w:asciiTheme="majorHAnsi" w:eastAsiaTheme="majorEastAsia" w:hAnsiTheme="majorHAnsi" w:cstheme="majorBidi"/>
      <w:bCs/>
      <w:iCs/>
      <w:color w:val="9C313B"/>
      <w:sz w:val="26"/>
      <w:lang w:bidi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32B3A"/>
    <w:pPr>
      <w:keepNext/>
      <w:keepLines/>
      <w:suppressAutoHyphens/>
      <w:spacing w:before="300"/>
      <w:jc w:val="left"/>
      <w:outlineLvl w:val="4"/>
    </w:pPr>
    <w:rPr>
      <w:rFonts w:asciiTheme="majorHAnsi" w:eastAsiaTheme="majorEastAsia" w:hAnsiTheme="majorHAnsi" w:cstheme="majorBidi"/>
      <w:i/>
      <w:color w:val="9C313B"/>
      <w:sz w:val="26"/>
      <w:lang w:bidi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32B3A"/>
    <w:pPr>
      <w:keepNext/>
      <w:keepLines/>
      <w:suppressAutoHyphens/>
      <w:spacing w:before="300"/>
      <w:jc w:val="left"/>
      <w:outlineLvl w:val="5"/>
    </w:pPr>
    <w:rPr>
      <w:rFonts w:ascii="Times New Roman" w:eastAsiaTheme="majorEastAsia" w:hAnsi="Times New Roman" w:cstheme="majorBidi"/>
      <w:b/>
      <w:i/>
      <w:iCs/>
      <w:color w:val="1A3876" w:themeColor="text2"/>
      <w:lang w:bidi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32B3A"/>
    <w:pPr>
      <w:keepNext/>
      <w:keepLines/>
      <w:suppressAutoHyphens/>
      <w:spacing w:before="300"/>
      <w:jc w:val="left"/>
      <w:outlineLvl w:val="6"/>
    </w:pPr>
    <w:rPr>
      <w:rFonts w:eastAsiaTheme="majorEastAsia" w:cstheme="majorBidi"/>
      <w:i/>
      <w:iCs/>
      <w:color w:val="1A3876" w:themeColor="text2"/>
      <w:lang w:bidi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32B3A"/>
    <w:pPr>
      <w:keepNext/>
      <w:keepLines/>
      <w:suppressAutoHyphens/>
      <w:spacing w:before="300"/>
      <w:jc w:val="left"/>
      <w:outlineLvl w:val="7"/>
    </w:pPr>
    <w:rPr>
      <w:rFonts w:eastAsiaTheme="majorEastAsia" w:cstheme="majorBidi"/>
      <w:i/>
      <w:color w:val="1A3876" w:themeColor="text2"/>
      <w:lang w:bidi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32B3A"/>
    <w:pPr>
      <w:keepNext/>
      <w:keepLines/>
      <w:suppressAutoHyphens/>
      <w:spacing w:before="300"/>
      <w:jc w:val="left"/>
      <w:outlineLvl w:val="8"/>
    </w:pPr>
    <w:rPr>
      <w:rFonts w:eastAsiaTheme="majorEastAsia" w:cstheme="majorBidi"/>
      <w:i/>
      <w:iCs/>
      <w:color w:val="1A3876" w:themeColor="text2"/>
      <w:lang w:bidi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1363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1363C"/>
    <w:rPr>
      <w:rFonts w:ascii="Tahoma" w:hAnsi="Tahoma" w:cs="Tahoma"/>
      <w:sz w:val="16"/>
      <w:szCs w:val="16"/>
    </w:rPr>
  </w:style>
  <w:style w:type="character" w:styleId="Besedilooznabemesta">
    <w:name w:val="Placeholder Text"/>
    <w:basedOn w:val="Privzetapisavaodstavka"/>
    <w:uiPriority w:val="99"/>
    <w:semiHidden/>
    <w:rsid w:val="0051363C"/>
    <w:rPr>
      <w:color w:val="808080"/>
    </w:rPr>
  </w:style>
  <w:style w:type="paragraph" w:styleId="Bibliografija">
    <w:name w:val="Bibliography"/>
    <w:basedOn w:val="Navaden"/>
    <w:next w:val="Navaden"/>
    <w:uiPriority w:val="37"/>
    <w:semiHidden/>
    <w:unhideWhenUsed/>
    <w:rsid w:val="0051363C"/>
  </w:style>
  <w:style w:type="paragraph" w:styleId="Brezrazmikov">
    <w:name w:val="No Spacing"/>
    <w:basedOn w:val="Navaden"/>
    <w:link w:val="BrezrazmikovZnak"/>
    <w:uiPriority w:val="1"/>
    <w:qFormat/>
    <w:rsid w:val="00FD6758"/>
  </w:style>
  <w:style w:type="paragraph" w:styleId="Citat">
    <w:name w:val="Quote"/>
    <w:basedOn w:val="Navaden"/>
    <w:next w:val="Navaden"/>
    <w:link w:val="CitatZnak"/>
    <w:uiPriority w:val="29"/>
    <w:semiHidden/>
    <w:qFormat/>
    <w:rsid w:val="00FD6758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semiHidden/>
    <w:rsid w:val="00FD6758"/>
    <w:rPr>
      <w:i/>
      <w:iCs/>
      <w:color w:val="000000" w:themeColor="text1"/>
    </w:rPr>
  </w:style>
  <w:style w:type="paragraph" w:styleId="Glava">
    <w:name w:val="header"/>
    <w:basedOn w:val="Navaden"/>
    <w:link w:val="GlavaZnak"/>
    <w:uiPriority w:val="99"/>
    <w:semiHidden/>
    <w:unhideWhenUsed/>
    <w:rsid w:val="0051363C"/>
    <w:pPr>
      <w:tabs>
        <w:tab w:val="center" w:pos="4536"/>
        <w:tab w:val="right" w:pos="9072"/>
      </w:tabs>
    </w:pPr>
    <w:rPr>
      <w:rFonts w:asciiTheme="majorHAnsi" w:hAnsiTheme="majorHAnsi"/>
    </w:rPr>
  </w:style>
  <w:style w:type="character" w:customStyle="1" w:styleId="GlavaZnak">
    <w:name w:val="Glava Znak"/>
    <w:basedOn w:val="Privzetapisavaodstavka"/>
    <w:link w:val="Glava"/>
    <w:uiPriority w:val="99"/>
    <w:semiHidden/>
    <w:rsid w:val="00B43479"/>
    <w:rPr>
      <w:rFonts w:asciiTheme="majorHAnsi" w:hAnsiTheme="majorHAnsi"/>
    </w:rPr>
  </w:style>
  <w:style w:type="character" w:styleId="Hiperpovezava">
    <w:name w:val="Hyperlink"/>
    <w:basedOn w:val="Privzetapisavaodstavka"/>
    <w:uiPriority w:val="99"/>
    <w:semiHidden/>
    <w:unhideWhenUsed/>
    <w:rsid w:val="0051363C"/>
    <w:rPr>
      <w:color w:val="1A3876" w:themeColor="hyperlink"/>
      <w:u w:val="single"/>
    </w:rPr>
  </w:style>
  <w:style w:type="paragraph" w:styleId="Intenzivencitat">
    <w:name w:val="Intense Quote"/>
    <w:basedOn w:val="Navaden"/>
    <w:next w:val="Navaden"/>
    <w:link w:val="IntenzivencitatZnak"/>
    <w:uiPriority w:val="30"/>
    <w:semiHidden/>
    <w:qFormat/>
    <w:rsid w:val="00FD6758"/>
    <w:pPr>
      <w:pBdr>
        <w:bottom w:val="single" w:sz="4" w:space="4" w:color="1A3876" w:themeColor="accent1"/>
      </w:pBdr>
      <w:spacing w:before="200" w:after="280"/>
      <w:ind w:left="936" w:right="936"/>
    </w:pPr>
    <w:rPr>
      <w:b/>
      <w:bCs/>
      <w:i/>
      <w:iCs/>
      <w:color w:val="1A3876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semiHidden/>
    <w:rsid w:val="00FD6758"/>
    <w:rPr>
      <w:b/>
      <w:bCs/>
      <w:i/>
      <w:iCs/>
      <w:color w:val="1A3876" w:themeColor="accent1"/>
    </w:rPr>
  </w:style>
  <w:style w:type="character" w:styleId="Intenzivenpoudarek">
    <w:name w:val="Intense Emphasis"/>
    <w:basedOn w:val="Privzetapisavaodstavka"/>
    <w:uiPriority w:val="21"/>
    <w:semiHidden/>
    <w:rsid w:val="0051363C"/>
    <w:rPr>
      <w:b/>
      <w:bCs/>
      <w:i/>
      <w:iCs/>
      <w:color w:val="1A3876" w:themeColor="accent1"/>
    </w:rPr>
  </w:style>
  <w:style w:type="character" w:styleId="Intenzivensklic">
    <w:name w:val="Intense Reference"/>
    <w:basedOn w:val="Privzetapisavaodstavka"/>
    <w:uiPriority w:val="32"/>
    <w:semiHidden/>
    <w:qFormat/>
    <w:rsid w:val="00FD6758"/>
    <w:rPr>
      <w:b/>
      <w:bCs/>
      <w:smallCaps/>
      <w:color w:val="6F8EC8" w:themeColor="accent2"/>
      <w:spacing w:val="5"/>
      <w:u w:val="single"/>
    </w:rPr>
  </w:style>
  <w:style w:type="paragraph" w:styleId="Kazaloslik">
    <w:name w:val="table of figures"/>
    <w:basedOn w:val="Navaden"/>
    <w:next w:val="Navaden"/>
    <w:uiPriority w:val="99"/>
    <w:semiHidden/>
    <w:unhideWhenUsed/>
    <w:rsid w:val="0051363C"/>
    <w:rPr>
      <w:rFonts w:asciiTheme="majorHAnsi" w:hAnsiTheme="majorHAnsi"/>
      <w:sz w:val="20"/>
    </w:rPr>
  </w:style>
  <w:style w:type="paragraph" w:styleId="Kazalovirov">
    <w:name w:val="table of authorities"/>
    <w:basedOn w:val="Navaden"/>
    <w:next w:val="Navaden"/>
    <w:uiPriority w:val="99"/>
    <w:semiHidden/>
    <w:unhideWhenUsed/>
    <w:rsid w:val="0051363C"/>
    <w:pPr>
      <w:ind w:left="220" w:hanging="220"/>
    </w:pPr>
  </w:style>
  <w:style w:type="paragraph" w:styleId="Kazalovirov-naslov">
    <w:name w:val="toa heading"/>
    <w:basedOn w:val="Navaden"/>
    <w:next w:val="Navaden"/>
    <w:uiPriority w:val="99"/>
    <w:semiHidden/>
    <w:unhideWhenUsed/>
    <w:rsid w:val="0051363C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Kazalovsebine1">
    <w:name w:val="toc 1"/>
    <w:basedOn w:val="Navaden"/>
    <w:next w:val="Navaden"/>
    <w:uiPriority w:val="39"/>
    <w:semiHidden/>
    <w:unhideWhenUsed/>
    <w:qFormat/>
    <w:rsid w:val="00FD6758"/>
    <w:pPr>
      <w:spacing w:after="60"/>
    </w:pPr>
  </w:style>
  <w:style w:type="paragraph" w:styleId="Kazalovsebine2">
    <w:name w:val="toc 2"/>
    <w:basedOn w:val="Kazalovsebine1"/>
    <w:next w:val="Navaden"/>
    <w:uiPriority w:val="39"/>
    <w:semiHidden/>
    <w:unhideWhenUsed/>
    <w:rsid w:val="0051363C"/>
    <w:pPr>
      <w:ind w:left="220"/>
    </w:pPr>
  </w:style>
  <w:style w:type="paragraph" w:styleId="Kazalovsebine3">
    <w:name w:val="toc 3"/>
    <w:basedOn w:val="Kazalovsebine1"/>
    <w:next w:val="Navaden"/>
    <w:uiPriority w:val="39"/>
    <w:semiHidden/>
    <w:unhideWhenUsed/>
    <w:rsid w:val="0051363C"/>
    <w:pPr>
      <w:ind w:left="440"/>
    </w:pPr>
  </w:style>
  <w:style w:type="paragraph" w:styleId="Kazalovsebine4">
    <w:name w:val="toc 4"/>
    <w:basedOn w:val="Kazalovsebine1"/>
    <w:next w:val="Navaden"/>
    <w:uiPriority w:val="39"/>
    <w:semiHidden/>
    <w:rsid w:val="0051363C"/>
    <w:pPr>
      <w:ind w:left="660"/>
    </w:pPr>
  </w:style>
  <w:style w:type="paragraph" w:styleId="Kazalovsebine5">
    <w:name w:val="toc 5"/>
    <w:basedOn w:val="Kazalovsebine1"/>
    <w:next w:val="Navaden"/>
    <w:uiPriority w:val="39"/>
    <w:semiHidden/>
    <w:rsid w:val="0051363C"/>
    <w:pPr>
      <w:ind w:left="880"/>
    </w:pPr>
  </w:style>
  <w:style w:type="paragraph" w:styleId="Kazalovsebine6">
    <w:name w:val="toc 6"/>
    <w:basedOn w:val="Kazalovsebine1"/>
    <w:next w:val="Navaden"/>
    <w:uiPriority w:val="39"/>
    <w:semiHidden/>
    <w:rsid w:val="0051363C"/>
    <w:pPr>
      <w:ind w:left="1100"/>
    </w:pPr>
  </w:style>
  <w:style w:type="paragraph" w:styleId="Kazalovsebine7">
    <w:name w:val="toc 7"/>
    <w:basedOn w:val="Kazalovsebine1"/>
    <w:next w:val="Navaden"/>
    <w:uiPriority w:val="39"/>
    <w:semiHidden/>
    <w:rsid w:val="0051363C"/>
    <w:pPr>
      <w:ind w:left="1320"/>
    </w:pPr>
  </w:style>
  <w:style w:type="paragraph" w:styleId="Kazalovsebine8">
    <w:name w:val="toc 8"/>
    <w:basedOn w:val="Kazalovsebine1"/>
    <w:next w:val="Navaden"/>
    <w:uiPriority w:val="39"/>
    <w:semiHidden/>
    <w:rsid w:val="0051363C"/>
    <w:pPr>
      <w:ind w:left="1540"/>
    </w:pPr>
  </w:style>
  <w:style w:type="paragraph" w:styleId="Kazalovsebine9">
    <w:name w:val="toc 9"/>
    <w:basedOn w:val="Kazalovsebine1"/>
    <w:next w:val="Navaden"/>
    <w:uiPriority w:val="39"/>
    <w:semiHidden/>
    <w:rsid w:val="0051363C"/>
    <w:pPr>
      <w:ind w:left="1760"/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51363C"/>
    <w:rPr>
      <w:rFonts w:asciiTheme="majorHAnsi" w:hAnsiTheme="majorHAnsi"/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51363C"/>
    <w:rPr>
      <w:rFonts w:asciiTheme="majorHAnsi" w:hAnsiTheme="majorHAnsi"/>
      <w:sz w:val="20"/>
      <w:szCs w:val="20"/>
    </w:rPr>
  </w:style>
  <w:style w:type="character" w:styleId="Konnaopomba-sklic">
    <w:name w:val="endnote reference"/>
    <w:basedOn w:val="Privzetapisavaodstavka"/>
    <w:uiPriority w:val="99"/>
    <w:semiHidden/>
    <w:unhideWhenUsed/>
    <w:rsid w:val="0051363C"/>
    <w:rPr>
      <w:position w:val="6"/>
      <w:vertAlign w:val="baseline"/>
    </w:rPr>
  </w:style>
  <w:style w:type="character" w:styleId="Krepko">
    <w:name w:val="Strong"/>
    <w:basedOn w:val="Privzetapisavaodstavka"/>
    <w:uiPriority w:val="3"/>
    <w:qFormat/>
    <w:rsid w:val="00FD6758"/>
    <w:rPr>
      <w:b/>
      <w:bCs/>
    </w:rPr>
  </w:style>
  <w:style w:type="paragraph" w:styleId="Napis">
    <w:name w:val="caption"/>
    <w:basedOn w:val="Navaden"/>
    <w:next w:val="Navaden"/>
    <w:uiPriority w:val="35"/>
    <w:qFormat/>
    <w:rsid w:val="00FD6758"/>
    <w:pPr>
      <w:keepNext/>
      <w:keepLines/>
      <w:spacing w:before="300" w:after="300"/>
    </w:pPr>
    <w:rPr>
      <w:rFonts w:asciiTheme="majorHAnsi" w:eastAsiaTheme="minorEastAsia" w:hAnsiTheme="majorHAnsi"/>
      <w:bCs/>
      <w:szCs w:val="18"/>
      <w:lang w:bidi="en-US"/>
    </w:rPr>
  </w:style>
  <w:style w:type="paragraph" w:styleId="Naslov">
    <w:name w:val="Title"/>
    <w:basedOn w:val="Navaden"/>
    <w:next w:val="Navaden"/>
    <w:link w:val="NaslovZnak"/>
    <w:uiPriority w:val="10"/>
    <w:qFormat/>
    <w:rsid w:val="00FD6758"/>
    <w:pPr>
      <w:suppressAutoHyphens/>
      <w:contextualSpacing/>
      <w:jc w:val="left"/>
    </w:pPr>
    <w:rPr>
      <w:rFonts w:eastAsiaTheme="majorEastAsia" w:cstheme="majorBidi"/>
      <w:color w:val="1A3876" w:themeColor="accent1"/>
      <w:spacing w:val="5"/>
      <w:kern w:val="28"/>
      <w:sz w:val="48"/>
      <w:szCs w:val="52"/>
      <w:lang w:bidi="en-US"/>
    </w:rPr>
  </w:style>
  <w:style w:type="character" w:customStyle="1" w:styleId="NaslovZnak">
    <w:name w:val="Naslov Znak"/>
    <w:basedOn w:val="Privzetapisavaodstavka"/>
    <w:link w:val="Naslov"/>
    <w:uiPriority w:val="10"/>
    <w:rsid w:val="00FD6758"/>
    <w:rPr>
      <w:rFonts w:eastAsiaTheme="majorEastAsia" w:cstheme="majorBidi"/>
      <w:color w:val="1A3876" w:themeColor="accent1"/>
      <w:spacing w:val="5"/>
      <w:kern w:val="28"/>
      <w:sz w:val="48"/>
      <w:szCs w:val="52"/>
      <w:lang w:bidi="en-US"/>
    </w:rPr>
  </w:style>
  <w:style w:type="character" w:customStyle="1" w:styleId="Naslov1Znak">
    <w:name w:val="Naslov 1 Znak"/>
    <w:basedOn w:val="Privzetapisavaodstavka"/>
    <w:link w:val="Naslov1"/>
    <w:uiPriority w:val="9"/>
    <w:rsid w:val="00932B3A"/>
    <w:rPr>
      <w:rFonts w:asciiTheme="majorHAnsi" w:eastAsiaTheme="majorEastAsia" w:hAnsiTheme="majorHAnsi" w:cstheme="majorBidi"/>
      <w:b/>
      <w:bCs/>
      <w:color w:val="1A3876" w:themeColor="accent1"/>
      <w:sz w:val="36"/>
      <w:szCs w:val="28"/>
      <w:lang w:bidi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63683"/>
    <w:rPr>
      <w:rFonts w:asciiTheme="majorHAnsi" w:hAnsiTheme="majorHAnsi"/>
      <w:color w:val="1A3876" w:themeColor="accent1"/>
      <w:sz w:val="32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63683"/>
    <w:rPr>
      <w:rFonts w:asciiTheme="majorHAnsi" w:eastAsiaTheme="majorEastAsia" w:hAnsiTheme="majorHAnsi" w:cstheme="majorBidi"/>
      <w:b/>
      <w:bCs/>
      <w:color w:val="9C313B"/>
      <w:sz w:val="26"/>
      <w:lang w:bidi="en-US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32B3A"/>
    <w:rPr>
      <w:rFonts w:asciiTheme="majorHAnsi" w:eastAsiaTheme="majorEastAsia" w:hAnsiTheme="majorHAnsi" w:cstheme="majorBidi"/>
      <w:bCs/>
      <w:iCs/>
      <w:color w:val="9C313B"/>
      <w:sz w:val="26"/>
      <w:lang w:bidi="en-US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32B3A"/>
    <w:rPr>
      <w:rFonts w:asciiTheme="majorHAnsi" w:eastAsiaTheme="majorEastAsia" w:hAnsiTheme="majorHAnsi" w:cstheme="majorBidi"/>
      <w:i/>
      <w:color w:val="9C313B"/>
      <w:sz w:val="26"/>
      <w:lang w:bidi="en-US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32B3A"/>
    <w:rPr>
      <w:rFonts w:ascii="Times New Roman" w:eastAsiaTheme="majorEastAsia" w:hAnsi="Times New Roman" w:cstheme="majorBidi"/>
      <w:b/>
      <w:i/>
      <w:iCs/>
      <w:color w:val="1A3876" w:themeColor="text2"/>
      <w:lang w:bidi="en-US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32B3A"/>
    <w:rPr>
      <w:rFonts w:eastAsiaTheme="majorEastAsia" w:cstheme="majorBidi"/>
      <w:i/>
      <w:iCs/>
      <w:color w:val="1A3876" w:themeColor="text2"/>
      <w:lang w:bidi="en-US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32B3A"/>
    <w:rPr>
      <w:rFonts w:eastAsiaTheme="majorEastAsia" w:cstheme="majorBidi"/>
      <w:i/>
      <w:color w:val="1A3876" w:themeColor="text2"/>
      <w:szCs w:val="20"/>
      <w:lang w:bidi="en-US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32B3A"/>
    <w:rPr>
      <w:rFonts w:eastAsiaTheme="majorEastAsia" w:cstheme="majorBidi"/>
      <w:i/>
      <w:iCs/>
      <w:color w:val="1A3876" w:themeColor="text2"/>
      <w:szCs w:val="20"/>
      <w:lang w:bidi="en-US"/>
    </w:rPr>
  </w:style>
  <w:style w:type="character" w:styleId="Naslovknjige">
    <w:name w:val="Book Title"/>
    <w:basedOn w:val="Privzetapisavaodstavka"/>
    <w:uiPriority w:val="33"/>
    <w:semiHidden/>
    <w:qFormat/>
    <w:rsid w:val="00FD6758"/>
    <w:rPr>
      <w:b/>
      <w:bCs/>
      <w:smallCaps/>
      <w:spacing w:val="5"/>
    </w:rPr>
  </w:style>
  <w:style w:type="paragraph" w:styleId="NaslovTOC">
    <w:name w:val="TOC Heading"/>
    <w:basedOn w:val="Naslov2"/>
    <w:next w:val="Navaden"/>
    <w:uiPriority w:val="39"/>
    <w:semiHidden/>
    <w:qFormat/>
    <w:rsid w:val="00FD6758"/>
    <w:pPr>
      <w:pageBreakBefore/>
      <w:outlineLvl w:val="9"/>
    </w:pPr>
  </w:style>
  <w:style w:type="character" w:styleId="Neenpoudarek">
    <w:name w:val="Subtle Emphasis"/>
    <w:basedOn w:val="Privzetapisavaodstavka"/>
    <w:uiPriority w:val="19"/>
    <w:semiHidden/>
    <w:rsid w:val="0051363C"/>
    <w:rPr>
      <w:i/>
      <w:iCs/>
      <w:color w:val="808080" w:themeColor="text1" w:themeTint="7F"/>
    </w:rPr>
  </w:style>
  <w:style w:type="character" w:styleId="Neensklic">
    <w:name w:val="Subtle Reference"/>
    <w:basedOn w:val="Privzetapisavaodstavka"/>
    <w:uiPriority w:val="31"/>
    <w:semiHidden/>
    <w:qFormat/>
    <w:rsid w:val="00FD6758"/>
    <w:rPr>
      <w:smallCaps/>
      <w:color w:val="6F8EC8" w:themeColor="accent2"/>
      <w:u w:val="single"/>
    </w:rPr>
  </w:style>
  <w:style w:type="paragraph" w:styleId="Noga">
    <w:name w:val="footer"/>
    <w:basedOn w:val="Navaden"/>
    <w:link w:val="NogaZnak"/>
    <w:uiPriority w:val="36"/>
    <w:semiHidden/>
    <w:unhideWhenUsed/>
    <w:rsid w:val="0051363C"/>
    <w:pPr>
      <w:tabs>
        <w:tab w:val="center" w:pos="4536"/>
        <w:tab w:val="right" w:pos="9072"/>
      </w:tabs>
    </w:pPr>
    <w:rPr>
      <w:rFonts w:asciiTheme="majorHAnsi" w:hAnsiTheme="majorHAnsi"/>
    </w:rPr>
  </w:style>
  <w:style w:type="character" w:customStyle="1" w:styleId="NogaZnak">
    <w:name w:val="Noga Znak"/>
    <w:basedOn w:val="Privzetapisavaodstavka"/>
    <w:link w:val="Noga"/>
    <w:uiPriority w:val="36"/>
    <w:semiHidden/>
    <w:rsid w:val="000616C1"/>
    <w:rPr>
      <w:rFonts w:asciiTheme="majorHAnsi" w:hAnsiTheme="majorHAnsi"/>
    </w:rPr>
  </w:style>
  <w:style w:type="paragraph" w:styleId="Odstavekseznama">
    <w:name w:val="List Paragraph"/>
    <w:basedOn w:val="Navaden"/>
    <w:unhideWhenUsed/>
    <w:qFormat/>
    <w:rsid w:val="00FD6758"/>
    <w:pPr>
      <w:ind w:left="720"/>
      <w:contextualSpacing/>
    </w:pPr>
    <w:rPr>
      <w:rFonts w:eastAsiaTheme="minorEastAsia"/>
      <w:lang w:bidi="en-US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D6758"/>
    <w:pPr>
      <w:numPr>
        <w:ilvl w:val="1"/>
      </w:numPr>
      <w:suppressAutoHyphens/>
      <w:jc w:val="left"/>
    </w:pPr>
    <w:rPr>
      <w:rFonts w:asciiTheme="majorHAnsi" w:eastAsiaTheme="majorEastAsia" w:hAnsiTheme="majorHAnsi" w:cstheme="majorBidi"/>
      <w:b/>
      <w:iCs/>
      <w:color w:val="1A3876" w:themeColor="accent1"/>
      <w:spacing w:val="15"/>
      <w:sz w:val="26"/>
      <w:szCs w:val="24"/>
      <w:lang w:bidi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FD6758"/>
    <w:rPr>
      <w:rFonts w:asciiTheme="majorHAnsi" w:eastAsiaTheme="majorEastAsia" w:hAnsiTheme="majorHAnsi" w:cstheme="majorBidi"/>
      <w:b/>
      <w:iCs/>
      <w:color w:val="1A3876" w:themeColor="accent1"/>
      <w:spacing w:val="15"/>
      <w:sz w:val="26"/>
      <w:szCs w:val="24"/>
      <w:lang w:bidi="en-US"/>
    </w:rPr>
  </w:style>
  <w:style w:type="character" w:styleId="Poudarek">
    <w:name w:val="Emphasis"/>
    <w:basedOn w:val="Privzetapisavaodstavka"/>
    <w:uiPriority w:val="3"/>
    <w:qFormat/>
    <w:rsid w:val="00FD6758"/>
    <w:rPr>
      <w:i/>
      <w:iCs/>
    </w:rPr>
  </w:style>
  <w:style w:type="paragraph" w:styleId="Sprotnaopomba-besedilo">
    <w:name w:val="footnote text"/>
    <w:basedOn w:val="Navaden"/>
    <w:link w:val="Sprotnaopomba-besediloZnak"/>
    <w:unhideWhenUsed/>
    <w:qFormat/>
    <w:rsid w:val="00FD6758"/>
    <w:rPr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D6758"/>
    <w:rPr>
      <w:sz w:val="16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51363C"/>
    <w:rPr>
      <w:position w:val="0"/>
      <w:vertAlign w:val="superscript"/>
    </w:rPr>
  </w:style>
  <w:style w:type="paragraph" w:styleId="Stvarnokazalo1">
    <w:name w:val="index 1"/>
    <w:basedOn w:val="Navaden"/>
    <w:next w:val="Navaden"/>
    <w:autoRedefine/>
    <w:uiPriority w:val="99"/>
    <w:semiHidden/>
    <w:unhideWhenUsed/>
    <w:rsid w:val="0051363C"/>
    <w:pPr>
      <w:ind w:left="220" w:hanging="220"/>
      <w:jc w:val="left"/>
    </w:pPr>
    <w:rPr>
      <w:rFonts w:cstheme="minorHAnsi"/>
      <w:sz w:val="18"/>
      <w:szCs w:val="18"/>
    </w:rPr>
  </w:style>
  <w:style w:type="table" w:styleId="Tabelamrea">
    <w:name w:val="Table Grid"/>
    <w:basedOn w:val="Navadnatabela"/>
    <w:uiPriority w:val="59"/>
    <w:rsid w:val="005136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1363C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1363C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51363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1363C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1363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1363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1363C"/>
    <w:rPr>
      <w:b/>
      <w:bCs/>
      <w:sz w:val="20"/>
      <w:szCs w:val="20"/>
    </w:rPr>
  </w:style>
  <w:style w:type="paragraph" w:styleId="Oznaenseznam">
    <w:name w:val="List Bullet"/>
    <w:basedOn w:val="Navaden"/>
    <w:uiPriority w:val="99"/>
    <w:qFormat/>
    <w:rsid w:val="00FD6758"/>
    <w:pPr>
      <w:numPr>
        <w:numId w:val="25"/>
      </w:numPr>
    </w:pPr>
  </w:style>
  <w:style w:type="paragraph" w:styleId="Oznaenseznam2">
    <w:name w:val="List Bullet 2"/>
    <w:basedOn w:val="Navaden"/>
    <w:uiPriority w:val="99"/>
    <w:semiHidden/>
    <w:rsid w:val="00AD7F64"/>
    <w:pPr>
      <w:numPr>
        <w:numId w:val="9"/>
      </w:numPr>
      <w:contextualSpacing/>
    </w:pPr>
  </w:style>
  <w:style w:type="paragraph" w:styleId="Oznaenseznam3">
    <w:name w:val="List Bullet 3"/>
    <w:basedOn w:val="Navaden"/>
    <w:uiPriority w:val="99"/>
    <w:semiHidden/>
    <w:rsid w:val="00AD7F64"/>
    <w:pPr>
      <w:numPr>
        <w:numId w:val="10"/>
      </w:numPr>
      <w:contextualSpacing/>
    </w:pPr>
  </w:style>
  <w:style w:type="paragraph" w:styleId="Oznaenseznam4">
    <w:name w:val="List Bullet 4"/>
    <w:basedOn w:val="Navaden"/>
    <w:uiPriority w:val="99"/>
    <w:semiHidden/>
    <w:rsid w:val="00AD7F64"/>
    <w:pPr>
      <w:numPr>
        <w:numId w:val="11"/>
      </w:numPr>
      <w:contextualSpacing/>
    </w:pPr>
  </w:style>
  <w:style w:type="paragraph" w:styleId="Oznaenseznam5">
    <w:name w:val="List Bullet 5"/>
    <w:basedOn w:val="Navaden"/>
    <w:uiPriority w:val="99"/>
    <w:semiHidden/>
    <w:rsid w:val="00AD7F64"/>
    <w:pPr>
      <w:numPr>
        <w:numId w:val="12"/>
      </w:numPr>
      <w:contextualSpacing/>
    </w:pPr>
  </w:style>
  <w:style w:type="paragraph" w:styleId="Stvarnokazalo-naslov">
    <w:name w:val="index heading"/>
    <w:basedOn w:val="Naslov3"/>
    <w:next w:val="Navaden"/>
    <w:uiPriority w:val="99"/>
    <w:semiHidden/>
    <w:unhideWhenUsed/>
    <w:rsid w:val="0051363C"/>
    <w:pPr>
      <w:keepNext w:val="0"/>
      <w:keepLines w:val="0"/>
      <w:suppressAutoHyphens w:val="0"/>
      <w:spacing w:before="240" w:after="120"/>
      <w:ind w:left="140"/>
      <w:outlineLvl w:val="9"/>
    </w:pPr>
    <w:rPr>
      <w:rFonts w:eastAsiaTheme="minorHAnsi" w:cstheme="minorBidi"/>
      <w:color w:val="auto"/>
      <w:sz w:val="28"/>
      <w:szCs w:val="28"/>
      <w:lang w:bidi="ar-SA"/>
    </w:rPr>
  </w:style>
  <w:style w:type="paragraph" w:customStyle="1" w:styleId="DecimalAligned">
    <w:name w:val="Decimal Aligned"/>
    <w:basedOn w:val="Navaden"/>
    <w:uiPriority w:val="40"/>
    <w:semiHidden/>
    <w:rsid w:val="0051363C"/>
    <w:pPr>
      <w:tabs>
        <w:tab w:val="decimal" w:pos="360"/>
      </w:tabs>
      <w:spacing w:after="200" w:line="276" w:lineRule="auto"/>
      <w:jc w:val="left"/>
    </w:pPr>
    <w:rPr>
      <w:rFonts w:eastAsiaTheme="minorEastAsia"/>
    </w:rPr>
  </w:style>
  <w:style w:type="numbering" w:customStyle="1" w:styleId="CGPKADOtevilenseznam">
    <w:name w:val="CGP KAD Oštevilčen seznam"/>
    <w:uiPriority w:val="99"/>
    <w:rsid w:val="0051363C"/>
    <w:pPr>
      <w:numPr>
        <w:numId w:val="1"/>
      </w:numPr>
    </w:pPr>
  </w:style>
  <w:style w:type="numbering" w:customStyle="1" w:styleId="CGPKADOznaenseznam">
    <w:name w:val="CGP KAD Označen seznam"/>
    <w:uiPriority w:val="99"/>
    <w:rsid w:val="0051363C"/>
    <w:pPr>
      <w:numPr>
        <w:numId w:val="2"/>
      </w:numPr>
    </w:pPr>
  </w:style>
  <w:style w:type="paragraph" w:styleId="Stvarnokazalo2">
    <w:name w:val="index 2"/>
    <w:basedOn w:val="Navaden"/>
    <w:next w:val="Navaden"/>
    <w:autoRedefine/>
    <w:uiPriority w:val="99"/>
    <w:semiHidden/>
    <w:unhideWhenUsed/>
    <w:rsid w:val="0051363C"/>
    <w:pPr>
      <w:ind w:left="440" w:hanging="220"/>
      <w:jc w:val="left"/>
    </w:pPr>
    <w:rPr>
      <w:rFonts w:cstheme="minorHAnsi"/>
      <w:sz w:val="18"/>
      <w:szCs w:val="18"/>
    </w:rPr>
  </w:style>
  <w:style w:type="paragraph" w:styleId="Stvarnokazalo3">
    <w:name w:val="index 3"/>
    <w:basedOn w:val="Navaden"/>
    <w:next w:val="Navaden"/>
    <w:autoRedefine/>
    <w:uiPriority w:val="99"/>
    <w:semiHidden/>
    <w:unhideWhenUsed/>
    <w:rsid w:val="0051363C"/>
    <w:pPr>
      <w:ind w:left="660" w:hanging="220"/>
      <w:jc w:val="left"/>
    </w:pPr>
    <w:rPr>
      <w:rFonts w:cstheme="minorHAnsi"/>
      <w:sz w:val="18"/>
      <w:szCs w:val="18"/>
    </w:rPr>
  </w:style>
  <w:style w:type="paragraph" w:styleId="Stvarnokazalo4">
    <w:name w:val="index 4"/>
    <w:basedOn w:val="Navaden"/>
    <w:next w:val="Navaden"/>
    <w:autoRedefine/>
    <w:uiPriority w:val="99"/>
    <w:semiHidden/>
    <w:unhideWhenUsed/>
    <w:rsid w:val="0051363C"/>
    <w:pPr>
      <w:ind w:left="880" w:hanging="220"/>
      <w:jc w:val="left"/>
    </w:pPr>
    <w:rPr>
      <w:rFonts w:cstheme="minorHAnsi"/>
      <w:sz w:val="18"/>
      <w:szCs w:val="18"/>
    </w:rPr>
  </w:style>
  <w:style w:type="paragraph" w:styleId="Stvarnokazalo5">
    <w:name w:val="index 5"/>
    <w:basedOn w:val="Navaden"/>
    <w:next w:val="Navaden"/>
    <w:autoRedefine/>
    <w:uiPriority w:val="99"/>
    <w:semiHidden/>
    <w:unhideWhenUsed/>
    <w:rsid w:val="0051363C"/>
    <w:pPr>
      <w:ind w:left="1100" w:hanging="220"/>
      <w:jc w:val="left"/>
    </w:pPr>
    <w:rPr>
      <w:rFonts w:cstheme="minorHAnsi"/>
      <w:sz w:val="18"/>
      <w:szCs w:val="18"/>
    </w:rPr>
  </w:style>
  <w:style w:type="paragraph" w:styleId="Stvarnokazalo6">
    <w:name w:val="index 6"/>
    <w:basedOn w:val="Navaden"/>
    <w:next w:val="Navaden"/>
    <w:autoRedefine/>
    <w:uiPriority w:val="99"/>
    <w:semiHidden/>
    <w:unhideWhenUsed/>
    <w:rsid w:val="0051363C"/>
    <w:pPr>
      <w:ind w:left="1320" w:hanging="220"/>
      <w:jc w:val="left"/>
    </w:pPr>
    <w:rPr>
      <w:rFonts w:cstheme="minorHAnsi"/>
      <w:sz w:val="18"/>
      <w:szCs w:val="18"/>
    </w:rPr>
  </w:style>
  <w:style w:type="paragraph" w:styleId="Stvarnokazalo7">
    <w:name w:val="index 7"/>
    <w:basedOn w:val="Navaden"/>
    <w:next w:val="Navaden"/>
    <w:autoRedefine/>
    <w:uiPriority w:val="99"/>
    <w:semiHidden/>
    <w:unhideWhenUsed/>
    <w:rsid w:val="0051363C"/>
    <w:pPr>
      <w:ind w:left="1540" w:hanging="220"/>
      <w:jc w:val="left"/>
    </w:pPr>
    <w:rPr>
      <w:rFonts w:cstheme="minorHAnsi"/>
      <w:sz w:val="18"/>
      <w:szCs w:val="18"/>
    </w:rPr>
  </w:style>
  <w:style w:type="paragraph" w:styleId="Stvarnokazalo8">
    <w:name w:val="index 8"/>
    <w:basedOn w:val="Navaden"/>
    <w:next w:val="Navaden"/>
    <w:autoRedefine/>
    <w:uiPriority w:val="99"/>
    <w:semiHidden/>
    <w:unhideWhenUsed/>
    <w:rsid w:val="0051363C"/>
    <w:pPr>
      <w:ind w:left="1760" w:hanging="220"/>
      <w:jc w:val="left"/>
    </w:pPr>
    <w:rPr>
      <w:rFonts w:cstheme="minorHAnsi"/>
      <w:sz w:val="18"/>
      <w:szCs w:val="18"/>
    </w:rPr>
  </w:style>
  <w:style w:type="paragraph" w:styleId="Stvarnokazalo9">
    <w:name w:val="index 9"/>
    <w:basedOn w:val="Navaden"/>
    <w:next w:val="Navaden"/>
    <w:autoRedefine/>
    <w:uiPriority w:val="99"/>
    <w:semiHidden/>
    <w:unhideWhenUsed/>
    <w:rsid w:val="0051363C"/>
    <w:pPr>
      <w:ind w:left="1980" w:hanging="220"/>
      <w:jc w:val="left"/>
    </w:pPr>
    <w:rPr>
      <w:rFonts w:cstheme="minorHAnsi"/>
      <w:sz w:val="18"/>
      <w:szCs w:val="18"/>
    </w:rPr>
  </w:style>
  <w:style w:type="paragraph" w:customStyle="1" w:styleId="GrafikaPripis">
    <w:name w:val="Grafika / Pripis"/>
    <w:basedOn w:val="Navaden"/>
    <w:next w:val="Navaden"/>
    <w:uiPriority w:val="35"/>
    <w:qFormat/>
    <w:rsid w:val="00FD6758"/>
    <w:pPr>
      <w:keepLines/>
      <w:spacing w:before="300" w:after="300"/>
      <w:jc w:val="center"/>
    </w:pPr>
    <w:rPr>
      <w:rFonts w:asciiTheme="majorHAnsi" w:hAnsiTheme="majorHAnsi"/>
      <w:sz w:val="18"/>
    </w:rPr>
  </w:style>
  <w:style w:type="paragraph" w:styleId="Otevilenseznam">
    <w:name w:val="List Number"/>
    <w:basedOn w:val="Navaden"/>
    <w:uiPriority w:val="99"/>
    <w:qFormat/>
    <w:rsid w:val="00FD6758"/>
    <w:pPr>
      <w:numPr>
        <w:numId w:val="26"/>
      </w:numPr>
    </w:pPr>
  </w:style>
  <w:style w:type="paragraph" w:styleId="Otevilenseznam2">
    <w:name w:val="List Number 2"/>
    <w:basedOn w:val="Navaden"/>
    <w:uiPriority w:val="99"/>
    <w:semiHidden/>
    <w:rsid w:val="00AD7F64"/>
    <w:pPr>
      <w:numPr>
        <w:numId w:val="4"/>
      </w:numPr>
      <w:contextualSpacing/>
    </w:pPr>
  </w:style>
  <w:style w:type="paragraph" w:styleId="Otevilenseznam3">
    <w:name w:val="List Number 3"/>
    <w:basedOn w:val="Navaden"/>
    <w:uiPriority w:val="99"/>
    <w:semiHidden/>
    <w:rsid w:val="00AD7F64"/>
    <w:pPr>
      <w:numPr>
        <w:numId w:val="7"/>
      </w:numPr>
      <w:contextualSpacing/>
    </w:pPr>
  </w:style>
  <w:style w:type="paragraph" w:styleId="Otevilenseznam4">
    <w:name w:val="List Number 4"/>
    <w:basedOn w:val="Navaden"/>
    <w:uiPriority w:val="99"/>
    <w:semiHidden/>
    <w:rsid w:val="00AD7F64"/>
    <w:pPr>
      <w:numPr>
        <w:numId w:val="5"/>
      </w:numPr>
      <w:contextualSpacing/>
    </w:pPr>
  </w:style>
  <w:style w:type="paragraph" w:styleId="Otevilenseznam5">
    <w:name w:val="List Number 5"/>
    <w:basedOn w:val="Navaden"/>
    <w:uiPriority w:val="99"/>
    <w:semiHidden/>
    <w:rsid w:val="00AD7F64"/>
    <w:pPr>
      <w:numPr>
        <w:numId w:val="6"/>
      </w:numPr>
      <w:contextualSpacing/>
    </w:pPr>
  </w:style>
  <w:style w:type="table" w:customStyle="1" w:styleId="CGPCorpBesedilo">
    <w:name w:val="CGP Corp Besedilo"/>
    <w:basedOn w:val="Navadnatabela"/>
    <w:uiPriority w:val="5"/>
    <w:qFormat/>
    <w:rsid w:val="00544522"/>
    <w:pPr>
      <w:suppressAutoHyphens/>
      <w:spacing w:after="0" w:line="240" w:lineRule="auto"/>
      <w:jc w:val="left"/>
    </w:pPr>
    <w:rPr>
      <w:rFonts w:asciiTheme="majorHAnsi" w:eastAsiaTheme="minorEastAsia" w:hAnsiTheme="majorHAnsi"/>
      <w:sz w:val="20"/>
    </w:rPr>
    <w:tblPr>
      <w:tblStyleRowBandSize w:val="1"/>
      <w:tblStyleColBandSize w:val="1"/>
      <w:jc w:val="center"/>
      <w:tblBorders>
        <w:top w:val="single" w:sz="4" w:space="0" w:color="AAAAAA"/>
        <w:bottom w:val="single" w:sz="4" w:space="0" w:color="AAAAAA"/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auto"/>
      <w:vAlign w:val="bottom"/>
    </w:tcPr>
    <w:tblStylePr w:type="firstRow">
      <w:pPr>
        <w:keepNext/>
        <w:wordWrap/>
      </w:pPr>
      <w:rPr>
        <w:rFonts w:asciiTheme="majorHAnsi" w:hAnsiTheme="majorHAnsi"/>
        <w:b/>
        <w:sz w:val="20"/>
      </w:rPr>
      <w:tblPr/>
      <w:trPr>
        <w:tblHeader/>
      </w:trPr>
    </w:tblStylePr>
    <w:tblStylePr w:type="lastRow">
      <w:pPr>
        <w:keepNext/>
        <w:wordWrap/>
      </w:pPr>
      <w:rPr>
        <w:b/>
      </w:rPr>
    </w:tblStylePr>
    <w:tblStylePr w:type="firstCol">
      <w:pPr>
        <w:jc w:val="left"/>
      </w:pPr>
      <w:rPr>
        <w:b/>
      </w:rPr>
    </w:tblStylePr>
    <w:tblStylePr w:type="lastCol">
      <w:pPr>
        <w:keepNext/>
        <w:wordWrap/>
      </w:pPr>
      <w:rPr>
        <w:b/>
      </w:rPr>
    </w:tblStylePr>
  </w:style>
  <w:style w:type="table" w:customStyle="1" w:styleId="CGPCorptevilke">
    <w:name w:val="CGP Corp Številke"/>
    <w:basedOn w:val="Navadnatabela"/>
    <w:uiPriority w:val="7"/>
    <w:qFormat/>
    <w:rsid w:val="00544522"/>
    <w:pPr>
      <w:suppressAutoHyphens/>
      <w:spacing w:after="0" w:line="240" w:lineRule="auto"/>
      <w:jc w:val="right"/>
    </w:pPr>
    <w:rPr>
      <w:rFonts w:asciiTheme="majorHAnsi" w:eastAsiaTheme="minorEastAsia" w:hAnsiTheme="majorHAnsi"/>
      <w:sz w:val="20"/>
    </w:rPr>
    <w:tblPr>
      <w:tblStyleRowBandSize w:val="1"/>
      <w:tblStyleColBandSize w:val="1"/>
      <w:jc w:val="center"/>
      <w:tblBorders>
        <w:top w:val="single" w:sz="4" w:space="0" w:color="AAAAAA"/>
        <w:bottom w:val="single" w:sz="4" w:space="0" w:color="AAAAAA"/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auto"/>
      <w:vAlign w:val="bottom"/>
    </w:tcPr>
    <w:tblStylePr w:type="firstRow">
      <w:pPr>
        <w:keepNext/>
        <w:wordWrap/>
      </w:pPr>
      <w:rPr>
        <w:rFonts w:asciiTheme="majorHAnsi" w:hAnsiTheme="majorHAnsi"/>
        <w:b/>
        <w:sz w:val="20"/>
      </w:rPr>
      <w:tblPr/>
      <w:trPr>
        <w:tblHeader/>
      </w:trPr>
    </w:tblStylePr>
    <w:tblStylePr w:type="lastRow">
      <w:pPr>
        <w:keepNext/>
        <w:wordWrap/>
      </w:pPr>
      <w:rPr>
        <w:b/>
      </w:rPr>
    </w:tblStylePr>
    <w:tblStylePr w:type="firstCol">
      <w:pPr>
        <w:jc w:val="left"/>
      </w:pPr>
      <w:rPr>
        <w:b/>
      </w:rPr>
    </w:tblStylePr>
    <w:tblStylePr w:type="lastCol">
      <w:pPr>
        <w:keepNext/>
        <w:wordWrap/>
      </w:pPr>
      <w:rPr>
        <w:b/>
      </w:rPr>
    </w:tblStylePr>
  </w:style>
  <w:style w:type="character" w:customStyle="1" w:styleId="BrezrazmikovZnak">
    <w:name w:val="Brez razmikov Znak"/>
    <w:basedOn w:val="Privzetapisavaodstavka"/>
    <w:link w:val="Brezrazmikov"/>
    <w:uiPriority w:val="1"/>
    <w:rsid w:val="00FD6758"/>
  </w:style>
  <w:style w:type="paragraph" w:customStyle="1" w:styleId="Naslovnik">
    <w:name w:val="Naslovnik"/>
    <w:basedOn w:val="Brezrazmikov"/>
    <w:next w:val="Navaden"/>
    <w:link w:val="NaslovnikChar"/>
    <w:semiHidden/>
    <w:qFormat/>
    <w:rsid w:val="00FD6758"/>
    <w:pPr>
      <w:keepNext/>
      <w:keepLines/>
      <w:suppressAutoHyphens/>
      <w:spacing w:after="1200" w:line="300" w:lineRule="exact"/>
      <w:jc w:val="left"/>
    </w:pPr>
    <w:rPr>
      <w:b/>
      <w:szCs w:val="24"/>
    </w:rPr>
  </w:style>
  <w:style w:type="character" w:customStyle="1" w:styleId="NaslovnikChar">
    <w:name w:val="Naslovnik Char"/>
    <w:basedOn w:val="BrezrazmikovZnak"/>
    <w:link w:val="Naslovnik"/>
    <w:semiHidden/>
    <w:rsid w:val="00FD6758"/>
    <w:rPr>
      <w:b/>
      <w:sz w:val="24"/>
      <w:szCs w:val="24"/>
    </w:rPr>
  </w:style>
  <w:style w:type="table" w:customStyle="1" w:styleId="CGPCorpBesediloPoudarek1">
    <w:name w:val="CGP Corp Besedilo (Poudarek 1)"/>
    <w:basedOn w:val="Navadnatabela"/>
    <w:uiPriority w:val="10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CCCED6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1A387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CorptevilkePoudarek1">
    <w:name w:val="CGP Corp Številke (Poudarek 1)"/>
    <w:basedOn w:val="Navadnatabela"/>
    <w:uiPriority w:val="12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CCCED6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1A3876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4">
    <w:name w:val="CGP Skladi Besedilo (Poudarek 4)"/>
    <w:basedOn w:val="Navadnatabela"/>
    <w:uiPriority w:val="15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E7CECE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BA3C3F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tevilkePoudarek4">
    <w:name w:val="CGP Skladi Številke (Poudarek 4)"/>
    <w:basedOn w:val="Navadnatabela"/>
    <w:uiPriority w:val="17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E7CECE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BA3C3F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5">
    <w:name w:val="CGP Skladi Besedilo (Poudarek 5)"/>
    <w:basedOn w:val="Navadnatabela"/>
    <w:uiPriority w:val="20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FBDCCB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F494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tevilkePoudarek5">
    <w:name w:val="CGP Skladi Številke (Poudarek 5)"/>
    <w:basedOn w:val="Navadnatabela"/>
    <w:uiPriority w:val="22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FBDCCB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F49400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6">
    <w:name w:val="CGP Skladi Besedilo (Poudarek 6)"/>
    <w:basedOn w:val="Navadnatabela"/>
    <w:uiPriority w:val="25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DAE4D2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88B05F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StevilkePoudarek6">
    <w:name w:val="CGP Skladi Stevilke (Poudarek 6)"/>
    <w:basedOn w:val="Navadnatabela"/>
    <w:uiPriority w:val="27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DAE4D2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88B05F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paragraph" w:styleId="Revizija">
    <w:name w:val="Revision"/>
    <w:hidden/>
    <w:uiPriority w:val="99"/>
    <w:semiHidden/>
    <w:rsid w:val="000A1FEB"/>
    <w:pPr>
      <w:spacing w:after="0" w:line="240" w:lineRule="auto"/>
      <w:jc w:val="left"/>
    </w:pPr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kapitalska-druzba.si\kad\AppData\Office\Word2013Templates\KaD\Dokument%20CGP%20Corp.dotx" TargetMode="External"/></Relationships>
</file>

<file path=word/theme/theme1.xml><?xml version="1.0" encoding="utf-8"?>
<a:theme xmlns:a="http://schemas.openxmlformats.org/drawingml/2006/main" name="CGP KAD">
  <a:themeElements>
    <a:clrScheme name="5 CGP KAD">
      <a:dk1>
        <a:sysClr val="windowText" lastClr="000000"/>
      </a:dk1>
      <a:lt1>
        <a:sysClr val="window" lastClr="FFFFFF"/>
      </a:lt1>
      <a:dk2>
        <a:srgbClr val="1A3876"/>
      </a:dk2>
      <a:lt2>
        <a:srgbClr val="AAAAAA"/>
      </a:lt2>
      <a:accent1>
        <a:srgbClr val="1A3876"/>
      </a:accent1>
      <a:accent2>
        <a:srgbClr val="6F8EC8"/>
      </a:accent2>
      <a:accent3>
        <a:srgbClr val="F2F1E8"/>
      </a:accent3>
      <a:accent4>
        <a:srgbClr val="BA3C3F"/>
      </a:accent4>
      <a:accent5>
        <a:srgbClr val="F49400"/>
      </a:accent5>
      <a:accent6>
        <a:srgbClr val="88B05F"/>
      </a:accent6>
      <a:hlink>
        <a:srgbClr val="1A3876"/>
      </a:hlink>
      <a:folHlink>
        <a:srgbClr val="1A3876"/>
      </a:folHlink>
    </a:clrScheme>
    <a:fontScheme name="CGP KAD">
      <a:majorFont>
        <a:latin typeface="Linotype Univers 420 Condensed"/>
        <a:ea typeface=""/>
        <a:cs typeface=""/>
      </a:majorFont>
      <a:minorFont>
        <a:latin typeface="Times New Roman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tns:customPropertyEditors xmlns:tns="http://schemas.microsoft.com/office/2006/customDocumentInformationPanel">
  <tns:showOnOpen>true</tns:showOnOpen>
  <tns:defaultPropertyEditorNamespace>Standardne lastnosti</tns:defaultPropertyEditorNamespace>
</tns:customPropertyEditors>
</file>

<file path=customXml/itemProps1.xml><?xml version="1.0" encoding="utf-8"?>
<ds:datastoreItem xmlns:ds="http://schemas.openxmlformats.org/officeDocument/2006/customXml" ds:itemID="{B06BE014-5315-4142-ABCC-24D850781D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83D1BB-C228-4D7B-B944-C59DB2BC951F}">
  <ds:schemaRefs>
    <ds:schemaRef ds:uri="http://schemas.microsoft.com/office/2006/customDocumentInformationPan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Dokument CGP Corp</Template>
  <TotalTime>0</TotalTime>
  <Pages>4</Pages>
  <Words>391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Kapitalska družba, d. d.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Oblak</dc:creator>
  <cp:keywords/>
  <dc:description/>
  <cp:lastModifiedBy>Mateja Oblak</cp:lastModifiedBy>
  <cp:revision>3</cp:revision>
  <dcterms:created xsi:type="dcterms:W3CDTF">2025-04-08T11:14:00Z</dcterms:created>
  <dcterms:modified xsi:type="dcterms:W3CDTF">2025-04-08T11:15:00Z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beredListStyle">
    <vt:lpwstr>CGP KAD Oštevilčen seznam</vt:lpwstr>
  </property>
  <property fmtid="{D5CDD505-2E9C-101B-9397-08002B2CF9AE}" pid="3" name="BulletListStyle">
    <vt:lpwstr>CGP KAD Označen seznam</vt:lpwstr>
  </property>
  <property fmtid="{D5CDD505-2E9C-101B-9397-08002B2CF9AE}" pid="4" name="TableStyle">
    <vt:lpwstr>CGP Corp Besedilo (Poudarek 1)</vt:lpwstr>
  </property>
  <property fmtid="{D5CDD505-2E9C-101B-9397-08002B2CF9AE}" pid="5" name="QuickStyleSet">
    <vt:lpwstr>CGP Corp</vt:lpwstr>
  </property>
  <property fmtid="{D5CDD505-2E9C-101B-9397-08002B2CF9AE}" pid="6" name="DocumentThemeFileName">
    <vt:lpwstr>CGP Corp.thmx</vt:lpwstr>
  </property>
  <property fmtid="{D5CDD505-2E9C-101B-9397-08002B2CF9AE}" pid="7" name="HFSetState">
    <vt:lpwstr>Naslov</vt:lpwstr>
  </property>
  <property fmtid="{D5CDD505-2E9C-101B-9397-08002B2CF9AE}" pid="8" name="PictureStyle">
    <vt:lpwstr>Grafika / Pripis</vt:lpwstr>
  </property>
</Properties>
</file>